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DEE" w:rsidRDefault="00287DEE" w:rsidP="00287DEE">
      <w:pPr>
        <w:spacing w:after="0" w:line="240" w:lineRule="auto"/>
        <w:jc w:val="center"/>
        <w:rPr>
          <w:b/>
          <w:sz w:val="24"/>
          <w:szCs w:val="24"/>
          <w:lang w:val="bg-BG"/>
        </w:rPr>
      </w:pPr>
      <w:bookmarkStart w:id="0" w:name="_GoBack"/>
      <w:bookmarkEnd w:id="0"/>
      <w:r w:rsidRPr="00287DEE">
        <w:rPr>
          <w:b/>
          <w:sz w:val="24"/>
          <w:szCs w:val="24"/>
          <w:lang w:val="bg-BG"/>
        </w:rPr>
        <w:t>ПРИЛОЖЕНИЕ 3</w:t>
      </w:r>
    </w:p>
    <w:p w:rsidR="00287DEE" w:rsidRPr="00287DEE" w:rsidRDefault="00287DEE" w:rsidP="00287DEE">
      <w:pPr>
        <w:spacing w:after="0" w:line="240" w:lineRule="auto"/>
        <w:jc w:val="center"/>
        <w:rPr>
          <w:rFonts w:ascii="Arial" w:hAnsi="Arial" w:cs="Arial"/>
          <w:b/>
          <w:bCs/>
          <w:sz w:val="52"/>
          <w:szCs w:val="52"/>
          <w:lang w:val="bg-BG"/>
        </w:rPr>
      </w:pPr>
    </w:p>
    <w:p w:rsidR="00DD666B" w:rsidRPr="00287DEE" w:rsidRDefault="00DD666B" w:rsidP="00287DEE">
      <w:pPr>
        <w:jc w:val="center"/>
        <w:rPr>
          <w:rFonts w:ascii="Arial" w:hAnsi="Arial" w:cs="Arial"/>
          <w:b/>
          <w:bCs/>
          <w:sz w:val="52"/>
          <w:szCs w:val="52"/>
        </w:rPr>
      </w:pPr>
      <w:r w:rsidRPr="00287DEE">
        <w:rPr>
          <w:rFonts w:ascii="Arial" w:hAnsi="Arial" w:cs="Arial"/>
          <w:b/>
          <w:bCs/>
          <w:sz w:val="52"/>
          <w:szCs w:val="52"/>
          <w:lang w:val="bg-BG"/>
        </w:rPr>
        <w:t>ПАРТНЬОРСКО СПОРАЗУМЕНИЕ</w:t>
      </w:r>
    </w:p>
    <w:p w:rsidR="00DD666B" w:rsidRPr="00287DEE" w:rsidRDefault="00DD666B" w:rsidP="00102D50">
      <w:pPr>
        <w:tabs>
          <w:tab w:val="left" w:pos="-1701"/>
          <w:tab w:val="left" w:pos="-1560"/>
          <w:tab w:val="left" w:pos="-1440"/>
        </w:tabs>
        <w:jc w:val="both"/>
        <w:rPr>
          <w:rFonts w:ascii="Arial" w:hAnsi="Arial" w:cs="Arial"/>
          <w:i/>
          <w:iCs/>
          <w:lang w:val="bg-BG"/>
        </w:rPr>
      </w:pPr>
    </w:p>
    <w:p w:rsidR="00287DEE" w:rsidRPr="00287DEE" w:rsidRDefault="00287DEE" w:rsidP="00102D50">
      <w:pPr>
        <w:tabs>
          <w:tab w:val="left" w:pos="-1701"/>
          <w:tab w:val="left" w:pos="-1560"/>
          <w:tab w:val="left" w:pos="-1440"/>
        </w:tabs>
        <w:jc w:val="both"/>
        <w:rPr>
          <w:rFonts w:ascii="Arial" w:hAnsi="Arial" w:cs="Arial"/>
          <w:i/>
          <w:iCs/>
          <w:lang w:val="bg-BG"/>
        </w:rPr>
      </w:pPr>
      <w:r w:rsidRPr="00287DEE">
        <w:rPr>
          <w:rFonts w:ascii="Arial" w:hAnsi="Arial" w:cs="Arial"/>
          <w:i/>
          <w:iCs/>
          <w:lang w:val="bg-BG"/>
        </w:rPr>
        <w:t>……………………………………………………………………………………………………………..</w:t>
      </w:r>
    </w:p>
    <w:p w:rsidR="00287DEE" w:rsidRPr="00287DEE" w:rsidRDefault="009E04D8" w:rsidP="00102D50">
      <w:pPr>
        <w:tabs>
          <w:tab w:val="left" w:pos="-1701"/>
          <w:tab w:val="left" w:pos="-1560"/>
          <w:tab w:val="left" w:pos="-1440"/>
        </w:tabs>
        <w:jc w:val="both"/>
        <w:rPr>
          <w:rFonts w:ascii="Arial" w:hAnsi="Arial" w:cs="Arial"/>
          <w:lang w:val="bg-BG"/>
        </w:rPr>
      </w:pPr>
      <w:r w:rsidRPr="00287DEE">
        <w:rPr>
          <w:rFonts w:ascii="Arial" w:hAnsi="Arial" w:cs="Arial"/>
          <w:i/>
          <w:iCs/>
          <w:lang w:val="bg-BG"/>
        </w:rPr>
        <w:t>/Наименование на професионална</w:t>
      </w:r>
      <w:r w:rsidR="005348F4" w:rsidRPr="00287DEE">
        <w:rPr>
          <w:rFonts w:ascii="Arial" w:hAnsi="Arial" w:cs="Arial"/>
          <w:i/>
          <w:iCs/>
          <w:lang w:val="bg-BG"/>
        </w:rPr>
        <w:t>та</w:t>
      </w:r>
      <w:r w:rsidRPr="00287DEE">
        <w:rPr>
          <w:rFonts w:ascii="Arial" w:hAnsi="Arial" w:cs="Arial"/>
          <w:i/>
          <w:iCs/>
          <w:lang w:val="bg-BG"/>
        </w:rPr>
        <w:t xml:space="preserve"> гимназия</w:t>
      </w:r>
      <w:r w:rsidRPr="00287DEE">
        <w:rPr>
          <w:rFonts w:ascii="Arial" w:hAnsi="Arial" w:cs="Arial"/>
          <w:i/>
          <w:iCs/>
        </w:rPr>
        <w:t>/, (</w:t>
      </w:r>
      <w:r w:rsidRPr="00287DEE">
        <w:rPr>
          <w:rFonts w:ascii="Arial" w:hAnsi="Arial" w:cs="Arial"/>
          <w:i/>
          <w:iCs/>
          <w:lang w:val="bg-BG"/>
        </w:rPr>
        <w:t>ЕИК</w:t>
      </w:r>
      <w:r w:rsidRPr="00287DEE">
        <w:rPr>
          <w:rFonts w:ascii="Arial" w:hAnsi="Arial" w:cs="Arial"/>
          <w:i/>
          <w:iCs/>
        </w:rPr>
        <w:t>)</w:t>
      </w:r>
      <w:r w:rsidRPr="00287DEE">
        <w:rPr>
          <w:rFonts w:ascii="Arial" w:hAnsi="Arial" w:cs="Arial"/>
        </w:rPr>
        <w:t xml:space="preserve">, </w:t>
      </w:r>
    </w:p>
    <w:p w:rsidR="009E04D8" w:rsidRPr="00287DEE" w:rsidRDefault="009E04D8" w:rsidP="00102D50">
      <w:pPr>
        <w:tabs>
          <w:tab w:val="left" w:pos="-1701"/>
          <w:tab w:val="left" w:pos="-1560"/>
          <w:tab w:val="left" w:pos="-1440"/>
        </w:tabs>
        <w:jc w:val="both"/>
        <w:rPr>
          <w:rFonts w:ascii="Arial" w:hAnsi="Arial" w:cs="Arial"/>
        </w:rPr>
      </w:pPr>
      <w:r w:rsidRPr="00287DEE">
        <w:rPr>
          <w:rFonts w:ascii="Arial" w:hAnsi="Arial" w:cs="Arial"/>
          <w:lang w:val="bg-BG"/>
        </w:rPr>
        <w:t>със седалище и адрес на управление</w:t>
      </w:r>
      <w:r w:rsidRPr="00287DEE">
        <w:rPr>
          <w:rFonts w:ascii="Arial" w:hAnsi="Arial" w:cs="Arial"/>
        </w:rPr>
        <w:t xml:space="preserve"> </w:t>
      </w:r>
      <w:r w:rsidRPr="00287DEE">
        <w:rPr>
          <w:rFonts w:ascii="Arial" w:hAnsi="Arial" w:cs="Arial"/>
          <w:i/>
          <w:iCs/>
        </w:rPr>
        <w:t>(</w:t>
      </w:r>
      <w:r w:rsidRPr="00287DEE">
        <w:rPr>
          <w:rFonts w:ascii="Arial" w:hAnsi="Arial" w:cs="Arial"/>
          <w:i/>
          <w:iCs/>
          <w:lang w:val="bg-BG"/>
        </w:rPr>
        <w:t>населено място</w:t>
      </w:r>
      <w:r w:rsidRPr="00287DEE">
        <w:rPr>
          <w:rFonts w:ascii="Arial" w:hAnsi="Arial" w:cs="Arial"/>
          <w:i/>
          <w:iCs/>
        </w:rPr>
        <w:t xml:space="preserve">, </w:t>
      </w:r>
      <w:r w:rsidRPr="00287DEE">
        <w:rPr>
          <w:rFonts w:ascii="Arial" w:hAnsi="Arial" w:cs="Arial"/>
          <w:i/>
          <w:iCs/>
          <w:lang w:val="bg-BG"/>
        </w:rPr>
        <w:t>пощенски код</w:t>
      </w:r>
      <w:r w:rsidRPr="00287DEE">
        <w:rPr>
          <w:rFonts w:ascii="Arial" w:hAnsi="Arial" w:cs="Arial"/>
          <w:i/>
          <w:iCs/>
        </w:rPr>
        <w:t xml:space="preserve">, </w:t>
      </w:r>
      <w:r w:rsidRPr="00287DEE">
        <w:rPr>
          <w:rFonts w:ascii="Arial" w:hAnsi="Arial" w:cs="Arial"/>
          <w:i/>
          <w:iCs/>
          <w:lang w:val="bg-BG"/>
        </w:rPr>
        <w:t>улица, номер на улица</w:t>
      </w:r>
      <w:r w:rsidRPr="00287DEE">
        <w:rPr>
          <w:rFonts w:ascii="Arial" w:hAnsi="Arial" w:cs="Arial"/>
          <w:i/>
          <w:iCs/>
        </w:rPr>
        <w:t>)</w:t>
      </w:r>
      <w:r w:rsidRPr="00287DEE">
        <w:rPr>
          <w:rFonts w:ascii="Arial" w:hAnsi="Arial" w:cs="Arial"/>
        </w:rPr>
        <w:t xml:space="preserve">, </w:t>
      </w:r>
      <w:r w:rsidRPr="00287DEE">
        <w:rPr>
          <w:rFonts w:ascii="Arial" w:hAnsi="Arial" w:cs="Arial"/>
          <w:lang w:val="bg-BG"/>
        </w:rPr>
        <w:t>представлявано от</w:t>
      </w:r>
      <w:r w:rsidRPr="00287DEE">
        <w:rPr>
          <w:rFonts w:ascii="Arial" w:hAnsi="Arial" w:cs="Arial"/>
        </w:rPr>
        <w:t xml:space="preserve"> ………………</w:t>
      </w:r>
      <w:r w:rsidRPr="00287DEE">
        <w:rPr>
          <w:rFonts w:ascii="Arial" w:hAnsi="Arial" w:cs="Arial"/>
          <w:lang w:val="bg-BG"/>
        </w:rPr>
        <w:t xml:space="preserve">............. </w:t>
      </w:r>
      <w:r w:rsidRPr="00287DEE">
        <w:rPr>
          <w:rFonts w:ascii="Arial" w:hAnsi="Arial" w:cs="Arial"/>
          <w:i/>
          <w:iCs/>
        </w:rPr>
        <w:t>(</w:t>
      </w:r>
      <w:proofErr w:type="gramStart"/>
      <w:r w:rsidRPr="00287DEE">
        <w:rPr>
          <w:rFonts w:ascii="Arial" w:hAnsi="Arial" w:cs="Arial"/>
          <w:i/>
          <w:iCs/>
          <w:lang w:val="bg-BG"/>
        </w:rPr>
        <w:t>трите</w:t>
      </w:r>
      <w:proofErr w:type="gramEnd"/>
      <w:r w:rsidRPr="00287DEE">
        <w:rPr>
          <w:rFonts w:ascii="Arial" w:hAnsi="Arial" w:cs="Arial"/>
          <w:i/>
          <w:iCs/>
          <w:lang w:val="bg-BG"/>
        </w:rPr>
        <w:t xml:space="preserve"> имена и заемана длъжност на законния представител</w:t>
      </w:r>
      <w:r w:rsidRPr="00287DEE">
        <w:rPr>
          <w:rFonts w:ascii="Arial" w:hAnsi="Arial" w:cs="Arial"/>
          <w:i/>
          <w:iCs/>
        </w:rPr>
        <w:t>)</w:t>
      </w:r>
      <w:r w:rsidRPr="00287DEE">
        <w:rPr>
          <w:rFonts w:ascii="Arial" w:hAnsi="Arial" w:cs="Arial"/>
        </w:rPr>
        <w:t xml:space="preserve">, </w:t>
      </w:r>
      <w:r w:rsidRPr="00287DEE">
        <w:rPr>
          <w:rFonts w:ascii="Arial" w:hAnsi="Arial" w:cs="Arial"/>
          <w:lang w:val="bg-BG"/>
        </w:rPr>
        <w:t xml:space="preserve">наричано оттук нататък за краткост </w:t>
      </w:r>
      <w:r w:rsidRPr="00287DEE">
        <w:rPr>
          <w:rFonts w:ascii="Arial" w:hAnsi="Arial" w:cs="Arial"/>
        </w:rPr>
        <w:t>“</w:t>
      </w:r>
      <w:r w:rsidRPr="00287DEE">
        <w:rPr>
          <w:rFonts w:ascii="Arial" w:hAnsi="Arial" w:cs="Arial"/>
          <w:b/>
          <w:lang w:val="bg-BG"/>
        </w:rPr>
        <w:t>УЧИЛИЩЕТО</w:t>
      </w:r>
      <w:r w:rsidRPr="00287DEE">
        <w:rPr>
          <w:rFonts w:ascii="Arial" w:hAnsi="Arial" w:cs="Arial"/>
        </w:rPr>
        <w:t>”</w:t>
      </w:r>
    </w:p>
    <w:p w:rsidR="009E04D8" w:rsidRPr="00287DEE" w:rsidRDefault="009E04D8" w:rsidP="00102D50">
      <w:pPr>
        <w:tabs>
          <w:tab w:val="left" w:pos="-1701"/>
          <w:tab w:val="left" w:pos="-1560"/>
          <w:tab w:val="left" w:pos="-1440"/>
        </w:tabs>
        <w:jc w:val="both"/>
        <w:rPr>
          <w:rFonts w:ascii="Arial" w:hAnsi="Arial" w:cs="Arial"/>
        </w:rPr>
      </w:pPr>
      <w:r w:rsidRPr="00287DEE">
        <w:rPr>
          <w:rFonts w:ascii="Arial" w:hAnsi="Arial" w:cs="Arial"/>
          <w:lang w:val="bg-BG"/>
        </w:rPr>
        <w:t>от една страна</w:t>
      </w:r>
      <w:r w:rsidRPr="00287DEE">
        <w:rPr>
          <w:rFonts w:ascii="Arial" w:hAnsi="Arial" w:cs="Arial"/>
        </w:rPr>
        <w:t>,</w:t>
      </w:r>
    </w:p>
    <w:p w:rsidR="009E04D8" w:rsidRPr="00287DEE" w:rsidRDefault="009E04D8" w:rsidP="00102D50">
      <w:pPr>
        <w:tabs>
          <w:tab w:val="left" w:pos="-1701"/>
          <w:tab w:val="left" w:pos="-1560"/>
          <w:tab w:val="left" w:pos="-1440"/>
        </w:tabs>
        <w:jc w:val="both"/>
        <w:rPr>
          <w:rFonts w:ascii="Arial" w:hAnsi="Arial" w:cs="Arial"/>
          <w:lang w:val="bg-BG"/>
        </w:rPr>
      </w:pPr>
      <w:r w:rsidRPr="00287DEE">
        <w:rPr>
          <w:rFonts w:ascii="Arial" w:hAnsi="Arial" w:cs="Arial"/>
          <w:lang w:val="bg-BG"/>
        </w:rPr>
        <w:t>и</w:t>
      </w:r>
    </w:p>
    <w:p w:rsidR="00287DEE" w:rsidRPr="00287DEE" w:rsidRDefault="00287DEE" w:rsidP="00102D50">
      <w:pPr>
        <w:tabs>
          <w:tab w:val="left" w:pos="-1701"/>
          <w:tab w:val="left" w:pos="-1560"/>
          <w:tab w:val="left" w:pos="-1440"/>
        </w:tabs>
        <w:jc w:val="both"/>
        <w:rPr>
          <w:rFonts w:ascii="Arial" w:hAnsi="Arial" w:cs="Arial"/>
          <w:lang w:val="bg-BG"/>
        </w:rPr>
      </w:pPr>
      <w:r w:rsidRPr="00287DEE">
        <w:rPr>
          <w:rFonts w:ascii="Arial" w:hAnsi="Arial" w:cs="Arial"/>
          <w:lang w:val="bg-BG"/>
        </w:rPr>
        <w:t>………………………………………………………………………………………………………………</w:t>
      </w:r>
    </w:p>
    <w:p w:rsidR="009E04D8" w:rsidRPr="00287DEE" w:rsidRDefault="009E04D8" w:rsidP="00102D50">
      <w:pPr>
        <w:jc w:val="both"/>
        <w:rPr>
          <w:rFonts w:ascii="Arial" w:hAnsi="Arial" w:cs="Arial"/>
        </w:rPr>
      </w:pPr>
      <w:r w:rsidRPr="00287DEE">
        <w:rPr>
          <w:rFonts w:ascii="Arial" w:hAnsi="Arial" w:cs="Arial"/>
          <w:i/>
          <w:iCs/>
          <w:lang w:val="bg-BG"/>
        </w:rPr>
        <w:t>/наименование на юридическото лице – работодател</w:t>
      </w:r>
      <w:r w:rsidRPr="00287DEE">
        <w:rPr>
          <w:rFonts w:ascii="Arial" w:hAnsi="Arial" w:cs="Arial"/>
          <w:i/>
          <w:iCs/>
        </w:rPr>
        <w:t>/, (</w:t>
      </w:r>
      <w:r w:rsidRPr="00287DEE">
        <w:rPr>
          <w:rFonts w:ascii="Arial" w:hAnsi="Arial" w:cs="Arial"/>
          <w:i/>
          <w:iCs/>
          <w:lang w:val="bg-BG"/>
        </w:rPr>
        <w:t>ЕИК</w:t>
      </w:r>
      <w:r w:rsidRPr="00287DEE">
        <w:rPr>
          <w:rFonts w:ascii="Arial" w:hAnsi="Arial" w:cs="Arial"/>
          <w:i/>
          <w:iCs/>
        </w:rPr>
        <w:t>)</w:t>
      </w:r>
      <w:r w:rsidRPr="00287DEE">
        <w:rPr>
          <w:rFonts w:ascii="Arial" w:hAnsi="Arial" w:cs="Arial"/>
        </w:rPr>
        <w:t xml:space="preserve">, </w:t>
      </w:r>
      <w:r w:rsidRPr="00287DEE">
        <w:rPr>
          <w:rFonts w:ascii="Arial" w:hAnsi="Arial" w:cs="Arial"/>
          <w:lang w:val="bg-BG"/>
        </w:rPr>
        <w:t xml:space="preserve">със седалище и адрес на управление </w:t>
      </w:r>
      <w:r w:rsidRPr="00287DEE">
        <w:rPr>
          <w:rFonts w:ascii="Arial" w:hAnsi="Arial" w:cs="Arial"/>
          <w:i/>
          <w:iCs/>
        </w:rPr>
        <w:t>(</w:t>
      </w:r>
      <w:r w:rsidRPr="00287DEE">
        <w:rPr>
          <w:rFonts w:ascii="Arial" w:hAnsi="Arial" w:cs="Arial"/>
          <w:i/>
          <w:iCs/>
          <w:lang w:val="bg-BG"/>
        </w:rPr>
        <w:t>населено място</w:t>
      </w:r>
      <w:r w:rsidRPr="00287DEE">
        <w:rPr>
          <w:rFonts w:ascii="Arial" w:hAnsi="Arial" w:cs="Arial"/>
          <w:i/>
          <w:iCs/>
        </w:rPr>
        <w:t xml:space="preserve">, </w:t>
      </w:r>
      <w:r w:rsidRPr="00287DEE">
        <w:rPr>
          <w:rFonts w:ascii="Arial" w:hAnsi="Arial" w:cs="Arial"/>
          <w:i/>
          <w:iCs/>
          <w:lang w:val="bg-BG"/>
        </w:rPr>
        <w:t>пощенски код</w:t>
      </w:r>
      <w:r w:rsidRPr="00287DEE">
        <w:rPr>
          <w:rFonts w:ascii="Arial" w:hAnsi="Arial" w:cs="Arial"/>
          <w:i/>
          <w:iCs/>
        </w:rPr>
        <w:t xml:space="preserve">, </w:t>
      </w:r>
      <w:r w:rsidRPr="00287DEE">
        <w:rPr>
          <w:rFonts w:ascii="Arial" w:hAnsi="Arial" w:cs="Arial"/>
          <w:i/>
          <w:iCs/>
          <w:lang w:val="bg-BG"/>
        </w:rPr>
        <w:t>улица, номер на улица)</w:t>
      </w:r>
      <w:r w:rsidRPr="00287DEE">
        <w:rPr>
          <w:rFonts w:ascii="Arial" w:hAnsi="Arial" w:cs="Arial"/>
        </w:rPr>
        <w:t xml:space="preserve">, </w:t>
      </w:r>
      <w:r w:rsidRPr="00287DEE">
        <w:rPr>
          <w:rFonts w:ascii="Arial" w:hAnsi="Arial" w:cs="Arial"/>
          <w:lang w:val="bg-BG"/>
        </w:rPr>
        <w:t xml:space="preserve">представлявано от ....................... </w:t>
      </w:r>
      <w:r w:rsidRPr="00287DEE">
        <w:rPr>
          <w:rFonts w:ascii="Arial" w:hAnsi="Arial" w:cs="Arial"/>
          <w:i/>
          <w:iCs/>
        </w:rPr>
        <w:t>(</w:t>
      </w:r>
      <w:proofErr w:type="gramStart"/>
      <w:r w:rsidRPr="00287DEE">
        <w:rPr>
          <w:rFonts w:ascii="Arial" w:hAnsi="Arial" w:cs="Arial"/>
          <w:i/>
          <w:iCs/>
          <w:lang w:val="bg-BG"/>
        </w:rPr>
        <w:t>трите</w:t>
      </w:r>
      <w:proofErr w:type="gramEnd"/>
      <w:r w:rsidRPr="00287DEE">
        <w:rPr>
          <w:rFonts w:ascii="Arial" w:hAnsi="Arial" w:cs="Arial"/>
          <w:i/>
          <w:iCs/>
          <w:lang w:val="bg-BG"/>
        </w:rPr>
        <w:t xml:space="preserve"> имена и заемана длъжност на законния представител</w:t>
      </w:r>
      <w:r w:rsidRPr="00287DEE">
        <w:rPr>
          <w:rFonts w:ascii="Arial" w:hAnsi="Arial" w:cs="Arial"/>
          <w:i/>
          <w:iCs/>
        </w:rPr>
        <w:t>)</w:t>
      </w:r>
      <w:r w:rsidRPr="00287DEE">
        <w:rPr>
          <w:rFonts w:ascii="Arial" w:hAnsi="Arial" w:cs="Arial"/>
        </w:rPr>
        <w:t xml:space="preserve">, </w:t>
      </w:r>
      <w:r w:rsidRPr="00287DEE">
        <w:rPr>
          <w:rFonts w:ascii="Arial" w:hAnsi="Arial" w:cs="Arial"/>
          <w:lang w:val="bg-BG"/>
        </w:rPr>
        <w:t>наричано оттук нататък за краткост „</w:t>
      </w:r>
      <w:r w:rsidRPr="00287DEE">
        <w:rPr>
          <w:rFonts w:ascii="Arial" w:hAnsi="Arial" w:cs="Arial"/>
          <w:b/>
          <w:lang w:val="bg-BG"/>
        </w:rPr>
        <w:t>ПАРТНЬОР</w:t>
      </w:r>
      <w:r w:rsidRPr="00287DEE">
        <w:rPr>
          <w:rFonts w:ascii="Arial" w:hAnsi="Arial" w:cs="Arial"/>
          <w:lang w:val="bg-BG"/>
        </w:rPr>
        <w:t>”</w:t>
      </w:r>
    </w:p>
    <w:p w:rsidR="009E04D8" w:rsidRPr="00287DEE" w:rsidRDefault="009E04D8" w:rsidP="00102D50">
      <w:pPr>
        <w:tabs>
          <w:tab w:val="left" w:pos="-1440"/>
          <w:tab w:val="left" w:pos="-720"/>
          <w:tab w:val="left" w:pos="828"/>
          <w:tab w:val="left" w:pos="1044"/>
          <w:tab w:val="left" w:pos="1260"/>
          <w:tab w:val="left" w:pos="1476"/>
          <w:tab w:val="left" w:pos="1692"/>
          <w:tab w:val="left" w:pos="2160"/>
        </w:tabs>
        <w:jc w:val="both"/>
        <w:rPr>
          <w:rFonts w:ascii="Arial" w:hAnsi="Arial" w:cs="Arial"/>
        </w:rPr>
      </w:pPr>
      <w:r w:rsidRPr="00287DEE">
        <w:rPr>
          <w:rFonts w:ascii="Arial" w:hAnsi="Arial" w:cs="Arial"/>
          <w:lang w:val="bg-BG"/>
        </w:rPr>
        <w:t>от друга страна</w:t>
      </w:r>
      <w:r w:rsidRPr="00287DEE">
        <w:rPr>
          <w:rFonts w:ascii="Arial" w:hAnsi="Arial" w:cs="Arial"/>
        </w:rPr>
        <w:t>,</w:t>
      </w:r>
    </w:p>
    <w:p w:rsidR="009E04D8" w:rsidRPr="00287DEE" w:rsidRDefault="009E04D8" w:rsidP="00102D50">
      <w:pPr>
        <w:jc w:val="both"/>
        <w:rPr>
          <w:rFonts w:ascii="Arial" w:hAnsi="Arial" w:cs="Arial"/>
          <w:b/>
          <w:lang w:val="en-US"/>
        </w:rPr>
      </w:pPr>
      <w:r w:rsidRPr="00287DEE">
        <w:rPr>
          <w:rFonts w:ascii="Arial" w:hAnsi="Arial" w:cs="Arial"/>
          <w:lang w:val="bg-BG"/>
        </w:rPr>
        <w:t>По взаимно съгласие сключиха следното споразумение за партньорство</w:t>
      </w:r>
      <w:r w:rsidRPr="00287DEE">
        <w:rPr>
          <w:rFonts w:ascii="Arial" w:hAnsi="Arial" w:cs="Arial"/>
        </w:rPr>
        <w:t>:</w:t>
      </w:r>
    </w:p>
    <w:p w:rsidR="009E04D8" w:rsidRPr="00287DEE" w:rsidRDefault="009E04D8" w:rsidP="00102D50">
      <w:pPr>
        <w:jc w:val="both"/>
        <w:rPr>
          <w:rFonts w:ascii="Arial" w:hAnsi="Arial" w:cs="Arial"/>
          <w:lang w:val="bg-BG"/>
        </w:rPr>
      </w:pPr>
      <w:r w:rsidRPr="00287DEE">
        <w:rPr>
          <w:rFonts w:ascii="Arial" w:hAnsi="Arial" w:cs="Arial"/>
          <w:b/>
          <w:lang w:val="bg-BG"/>
        </w:rPr>
        <w:t>1. Предмет на споразумението</w:t>
      </w:r>
    </w:p>
    <w:p w:rsidR="009E04D8" w:rsidRPr="00287DEE" w:rsidRDefault="009E04D8" w:rsidP="00102D50">
      <w:pPr>
        <w:jc w:val="both"/>
        <w:rPr>
          <w:rFonts w:ascii="Arial" w:hAnsi="Arial" w:cs="Arial"/>
          <w:lang w:val="bg-BG"/>
        </w:rPr>
      </w:pPr>
      <w:r w:rsidRPr="00287DEE">
        <w:rPr>
          <w:rFonts w:ascii="Arial" w:hAnsi="Arial" w:cs="Arial"/>
          <w:lang w:val="bg-BG"/>
        </w:rPr>
        <w:t>1.1. УЧИЛИЩЕТО и ПАРТНЬОРЪТ сключват настоящото партньорство за реализирането на обучение чрез работа (</w:t>
      </w:r>
      <w:proofErr w:type="spellStart"/>
      <w:r w:rsidRPr="00287DEE">
        <w:rPr>
          <w:rFonts w:ascii="Arial" w:hAnsi="Arial" w:cs="Arial"/>
          <w:lang w:val="bg-BG"/>
        </w:rPr>
        <w:t>дуална</w:t>
      </w:r>
      <w:proofErr w:type="spellEnd"/>
      <w:r w:rsidRPr="00287DEE">
        <w:rPr>
          <w:rFonts w:ascii="Arial" w:hAnsi="Arial" w:cs="Arial"/>
          <w:lang w:val="bg-BG"/>
        </w:rPr>
        <w:t xml:space="preserve"> форма на обучение)  по специалност „…………………….“, професия „……………………………………“, прием ……………………… учебна година. </w:t>
      </w:r>
    </w:p>
    <w:p w:rsidR="009E04D8" w:rsidRPr="00287DEE" w:rsidRDefault="00DD666B" w:rsidP="00102D50">
      <w:pPr>
        <w:jc w:val="both"/>
        <w:rPr>
          <w:rFonts w:ascii="Arial" w:hAnsi="Arial" w:cs="Arial"/>
          <w:lang w:val="bg-BG"/>
        </w:rPr>
      </w:pPr>
      <w:r w:rsidRPr="00287DEE">
        <w:rPr>
          <w:rFonts w:ascii="Arial" w:hAnsi="Arial" w:cs="Arial"/>
          <w:lang w:val="bg-BG"/>
        </w:rPr>
        <w:t>1.2</w:t>
      </w:r>
      <w:r w:rsidR="009E04D8" w:rsidRPr="00287DEE">
        <w:rPr>
          <w:rFonts w:ascii="Arial" w:hAnsi="Arial" w:cs="Arial"/>
          <w:lang w:val="bg-BG"/>
        </w:rPr>
        <w:t>. Двете страни се ангажират да действат в партньорство, за да се гарантира предоставянето на ефективно дуално професионално образование (учене чрез работа) на учениците записани в УЧИЛИЩЕТО.</w:t>
      </w:r>
    </w:p>
    <w:p w:rsidR="009E04D8" w:rsidRPr="00287DEE" w:rsidRDefault="00DD666B" w:rsidP="00102D50">
      <w:pPr>
        <w:jc w:val="both"/>
        <w:rPr>
          <w:rFonts w:ascii="Arial" w:hAnsi="Arial" w:cs="Arial"/>
          <w:lang w:val="bg-BG"/>
        </w:rPr>
      </w:pPr>
      <w:r w:rsidRPr="00287DEE">
        <w:rPr>
          <w:rFonts w:ascii="Arial" w:hAnsi="Arial" w:cs="Arial"/>
          <w:lang w:val="bg-BG"/>
        </w:rPr>
        <w:t>1.3</w:t>
      </w:r>
      <w:r w:rsidR="009E04D8" w:rsidRPr="00287DEE">
        <w:rPr>
          <w:rFonts w:ascii="Arial" w:hAnsi="Arial" w:cs="Arial"/>
          <w:lang w:val="bg-BG"/>
        </w:rPr>
        <w:t>. Настоящото споразумение не ограничава възможността на всяка от страните да сключва споразумения с трети страни.</w:t>
      </w:r>
    </w:p>
    <w:p w:rsidR="009E04D8" w:rsidRPr="00287DEE" w:rsidRDefault="00DD666B" w:rsidP="00102D50">
      <w:pPr>
        <w:jc w:val="both"/>
        <w:rPr>
          <w:rFonts w:ascii="Arial" w:hAnsi="Arial" w:cs="Arial"/>
          <w:lang w:val="bg-BG"/>
        </w:rPr>
      </w:pPr>
      <w:r w:rsidRPr="00287DEE">
        <w:rPr>
          <w:rFonts w:ascii="Arial" w:hAnsi="Arial" w:cs="Arial"/>
          <w:lang w:val="bg-BG"/>
        </w:rPr>
        <w:t>1.4</w:t>
      </w:r>
      <w:r w:rsidR="009E04D8" w:rsidRPr="00287DEE">
        <w:rPr>
          <w:rFonts w:ascii="Arial" w:hAnsi="Arial" w:cs="Arial"/>
          <w:lang w:val="bg-BG"/>
        </w:rPr>
        <w:t>. Без да прот</w:t>
      </w:r>
      <w:r w:rsidRPr="00287DEE">
        <w:rPr>
          <w:rFonts w:ascii="Arial" w:hAnsi="Arial" w:cs="Arial"/>
          <w:lang w:val="bg-BG"/>
        </w:rPr>
        <w:t>иворечи на чл. 1.3</w:t>
      </w:r>
      <w:r w:rsidR="009E04D8" w:rsidRPr="00287DEE">
        <w:rPr>
          <w:rFonts w:ascii="Arial" w:hAnsi="Arial" w:cs="Arial"/>
          <w:lang w:val="bg-BG"/>
        </w:rPr>
        <w:t>. всяка от страните, участващи в такива партньорства следва да уведоми другата писмено за името на своя партньор/и и целите на партньорството в рамките на 5 работни дни от подписване на всяко такова споразумение.</w:t>
      </w:r>
    </w:p>
    <w:p w:rsidR="009E04D8" w:rsidRPr="00287DEE" w:rsidRDefault="009E04D8" w:rsidP="00102D50">
      <w:pPr>
        <w:jc w:val="both"/>
        <w:rPr>
          <w:rFonts w:ascii="Arial" w:hAnsi="Arial" w:cs="Arial"/>
          <w:lang w:val="en-US"/>
        </w:rPr>
      </w:pPr>
    </w:p>
    <w:p w:rsidR="009E04D8" w:rsidRPr="00287DEE" w:rsidRDefault="009E04D8" w:rsidP="00102D50">
      <w:pPr>
        <w:jc w:val="both"/>
        <w:rPr>
          <w:rFonts w:ascii="Arial" w:hAnsi="Arial" w:cs="Arial"/>
          <w:b/>
          <w:lang w:val="bg-BG"/>
        </w:rPr>
      </w:pPr>
      <w:r w:rsidRPr="00287DEE">
        <w:rPr>
          <w:rFonts w:ascii="Arial" w:hAnsi="Arial" w:cs="Arial"/>
          <w:b/>
          <w:lang w:val="bg-BG"/>
        </w:rPr>
        <w:t>2. Продължителност на споразумението</w:t>
      </w:r>
    </w:p>
    <w:p w:rsidR="009E04D8" w:rsidRPr="00287DEE" w:rsidRDefault="009E04D8" w:rsidP="00102D50">
      <w:pPr>
        <w:jc w:val="both"/>
        <w:rPr>
          <w:rFonts w:ascii="Arial" w:hAnsi="Arial" w:cs="Arial"/>
          <w:lang w:val="bg-BG"/>
        </w:rPr>
      </w:pPr>
      <w:r w:rsidRPr="00287DEE">
        <w:rPr>
          <w:rFonts w:ascii="Arial" w:hAnsi="Arial" w:cs="Arial"/>
          <w:lang w:val="bg-BG"/>
        </w:rPr>
        <w:lastRenderedPageBreak/>
        <w:t>2.1. Настоящото споразумение влиза в сила от деня на подписването му и оттогава е правно обвързващо и за двете страни. В случай, че е налице разминаване между датите на подписване, за начало се възприема по-късната измежду двете дати.</w:t>
      </w:r>
    </w:p>
    <w:p w:rsidR="009E04D8" w:rsidRPr="00287DEE" w:rsidRDefault="009E04D8" w:rsidP="00102D50">
      <w:pPr>
        <w:jc w:val="both"/>
        <w:rPr>
          <w:rFonts w:ascii="Arial" w:hAnsi="Arial" w:cs="Arial"/>
          <w:lang w:val="bg-BG"/>
        </w:rPr>
      </w:pPr>
      <w:r w:rsidRPr="00287DEE">
        <w:rPr>
          <w:rFonts w:ascii="Arial" w:hAnsi="Arial" w:cs="Arial"/>
          <w:lang w:val="bg-BG"/>
        </w:rPr>
        <w:t>2.2. Продължителността на споразу</w:t>
      </w:r>
      <w:r w:rsidR="00E72319" w:rsidRPr="00287DEE">
        <w:rPr>
          <w:rFonts w:ascii="Arial" w:hAnsi="Arial" w:cs="Arial"/>
          <w:lang w:val="bg-BG"/>
        </w:rPr>
        <w:t>мението изтича не по-късно от ……………………… /</w:t>
      </w:r>
      <w:r w:rsidR="00E72319" w:rsidRPr="00287DEE">
        <w:rPr>
          <w:rFonts w:ascii="Arial" w:hAnsi="Arial" w:cs="Arial"/>
          <w:i/>
          <w:lang w:val="bg-BG"/>
        </w:rPr>
        <w:t>датата на завършване на учениците, които попадат в обхвата на настоящото споразумение/</w:t>
      </w:r>
      <w:r w:rsidRPr="00287DEE">
        <w:rPr>
          <w:rFonts w:ascii="Arial" w:hAnsi="Arial" w:cs="Arial"/>
          <w:lang w:val="bg-BG"/>
        </w:rPr>
        <w:t xml:space="preserve">. </w:t>
      </w:r>
    </w:p>
    <w:p w:rsidR="00E72319" w:rsidRPr="00287DEE" w:rsidRDefault="00E72319" w:rsidP="00102D50">
      <w:pPr>
        <w:jc w:val="both"/>
        <w:rPr>
          <w:rFonts w:ascii="Arial" w:hAnsi="Arial" w:cs="Arial"/>
          <w:b/>
          <w:lang w:val="en-US"/>
        </w:rPr>
      </w:pPr>
    </w:p>
    <w:p w:rsidR="00E72319" w:rsidRPr="00287DEE" w:rsidRDefault="00E72319" w:rsidP="00102D50">
      <w:pPr>
        <w:jc w:val="both"/>
        <w:rPr>
          <w:rFonts w:ascii="Arial" w:hAnsi="Arial" w:cs="Arial"/>
          <w:b/>
          <w:lang w:val="bg-BG"/>
        </w:rPr>
      </w:pPr>
      <w:r w:rsidRPr="00287DEE">
        <w:rPr>
          <w:rFonts w:ascii="Arial" w:hAnsi="Arial" w:cs="Arial"/>
          <w:b/>
          <w:lang w:val="bg-BG"/>
        </w:rPr>
        <w:t>3. Права и задължение на УЧИЛИЩЕТО</w:t>
      </w:r>
    </w:p>
    <w:p w:rsidR="00E72319" w:rsidRPr="00287DEE" w:rsidRDefault="00E72319" w:rsidP="00102D50">
      <w:pPr>
        <w:jc w:val="both"/>
        <w:rPr>
          <w:rFonts w:ascii="Arial" w:hAnsi="Arial" w:cs="Arial"/>
          <w:lang w:val="bg-BG"/>
        </w:rPr>
      </w:pPr>
      <w:r w:rsidRPr="00287DEE">
        <w:rPr>
          <w:rFonts w:ascii="Arial" w:hAnsi="Arial" w:cs="Arial"/>
          <w:lang w:val="bg-BG"/>
        </w:rPr>
        <w:t>3.1. УЧИЛИЩЕТО е отговорно за цялостната координация на обучението чрез работа, с учители, ученици и техните родители и/или други заинтересовани страни, ако е приложимо.</w:t>
      </w:r>
    </w:p>
    <w:p w:rsidR="00E72319" w:rsidRPr="00287DEE" w:rsidRDefault="00E72319" w:rsidP="00102D50">
      <w:pPr>
        <w:jc w:val="both"/>
        <w:rPr>
          <w:rFonts w:ascii="Arial" w:hAnsi="Arial" w:cs="Arial"/>
          <w:lang w:val="bg-BG"/>
        </w:rPr>
      </w:pPr>
      <w:r w:rsidRPr="00287DEE">
        <w:rPr>
          <w:rFonts w:ascii="Arial" w:hAnsi="Arial" w:cs="Arial"/>
          <w:lang w:val="bg-BG"/>
        </w:rPr>
        <w:t>3.2. УЧИЛИЩЕТО предоставя на своите ученици достъп до дуално образование, включително практическо обучение, както следва:</w:t>
      </w:r>
    </w:p>
    <w:p w:rsidR="00E72319" w:rsidRPr="00287DEE" w:rsidRDefault="00E72319" w:rsidP="00102D50">
      <w:pPr>
        <w:ind w:left="459"/>
        <w:jc w:val="both"/>
        <w:rPr>
          <w:rFonts w:ascii="Arial" w:hAnsi="Arial" w:cs="Arial"/>
          <w:lang w:val="bg-BG"/>
        </w:rPr>
      </w:pPr>
      <w:r w:rsidRPr="00287DEE">
        <w:rPr>
          <w:rFonts w:ascii="Arial" w:hAnsi="Arial" w:cs="Arial"/>
          <w:lang w:val="bg-BG"/>
        </w:rPr>
        <w:t xml:space="preserve">3.2.1. За учениците, които постъпват своето обучение в 8ми клас, по специалност „.......................................”, професия „……………………………………“ през учебната ……………………..  година, осъществяват практическо обучение в реална работна среда в 11ти и 12ти клас при ПАРТНЬОРА при условията на чл. 230 от Кодекса на Труда. </w:t>
      </w:r>
    </w:p>
    <w:p w:rsidR="00E72319" w:rsidRPr="00287DEE" w:rsidRDefault="00E72319" w:rsidP="00102D50">
      <w:pPr>
        <w:ind w:left="459"/>
        <w:jc w:val="both"/>
        <w:rPr>
          <w:rFonts w:ascii="Arial" w:hAnsi="Arial" w:cs="Arial"/>
          <w:lang w:val="bg-BG"/>
        </w:rPr>
      </w:pPr>
      <w:r w:rsidRPr="00287DEE">
        <w:rPr>
          <w:rFonts w:ascii="Arial" w:hAnsi="Arial" w:cs="Arial"/>
          <w:lang w:val="bg-BG"/>
        </w:rPr>
        <w:t xml:space="preserve">3.2.2. В случай на неспособност на ПАРТНЬОРА да осигури необходимите условия, помещения и/или оборудване за осъществяване на практически занятия, които са в съответствие с учебните планове и учебни програми за дуално образование, разработени и утвърдени от МОН, УЧИЛИЩЕТО се задължава да ги предостави на учениците в рамките на собствената си материална база. </w:t>
      </w:r>
    </w:p>
    <w:p w:rsidR="00E72319" w:rsidRPr="00287DEE" w:rsidRDefault="00DD666B" w:rsidP="00102D50">
      <w:pPr>
        <w:jc w:val="both"/>
        <w:rPr>
          <w:rFonts w:ascii="Arial" w:hAnsi="Arial" w:cs="Arial"/>
        </w:rPr>
      </w:pPr>
      <w:r w:rsidRPr="00287DEE">
        <w:rPr>
          <w:rFonts w:ascii="Arial" w:hAnsi="Arial" w:cs="Arial"/>
          <w:lang w:val="bg-BG"/>
        </w:rPr>
        <w:t>3.3</w:t>
      </w:r>
      <w:r w:rsidR="00E72319" w:rsidRPr="00287DEE">
        <w:rPr>
          <w:rFonts w:ascii="Arial" w:hAnsi="Arial" w:cs="Arial"/>
          <w:lang w:val="bg-BG"/>
        </w:rPr>
        <w:t>. УЧИЛИЩЕТО се задължава да следи за изпълне</w:t>
      </w:r>
      <w:r w:rsidR="005032EB" w:rsidRPr="00287DEE">
        <w:rPr>
          <w:rFonts w:ascii="Arial" w:hAnsi="Arial" w:cs="Arial"/>
          <w:lang w:val="bg-BG"/>
        </w:rPr>
        <w:t>н</w:t>
      </w:r>
      <w:r w:rsidRPr="00287DEE">
        <w:rPr>
          <w:rFonts w:ascii="Arial" w:hAnsi="Arial" w:cs="Arial"/>
          <w:lang w:val="bg-BG"/>
        </w:rPr>
        <w:t>ието на дейностите за осъществяване</w:t>
      </w:r>
      <w:r w:rsidR="00E72319" w:rsidRPr="00287DEE">
        <w:rPr>
          <w:rFonts w:ascii="Arial" w:hAnsi="Arial" w:cs="Arial"/>
          <w:lang w:val="bg-BG"/>
        </w:rPr>
        <w:t xml:space="preserve"> на дуалното образование в рамките на настоящото партньорство, за правилното прилагане на методологията за професионално образование и следва да уведоми ПАРТНЬОРА в случай на изменения касаещи методологията и/или правната рамка касаеща дуалното професионално образование, които бих</w:t>
      </w:r>
      <w:r w:rsidRPr="00287DEE">
        <w:rPr>
          <w:rFonts w:ascii="Arial" w:hAnsi="Arial" w:cs="Arial"/>
          <w:lang w:val="bg-BG"/>
        </w:rPr>
        <w:t>а имали ефект върху реализирането</w:t>
      </w:r>
      <w:r w:rsidR="005032EB" w:rsidRPr="00287DEE">
        <w:rPr>
          <w:rFonts w:ascii="Arial" w:hAnsi="Arial" w:cs="Arial"/>
          <w:lang w:val="bg-BG"/>
        </w:rPr>
        <w:t xml:space="preserve"> на обучението чрез работа</w:t>
      </w:r>
      <w:r w:rsidR="00E72319" w:rsidRPr="00287DEE">
        <w:rPr>
          <w:rFonts w:ascii="Arial" w:hAnsi="Arial" w:cs="Arial"/>
          <w:lang w:val="bg-BG"/>
        </w:rPr>
        <w:t>. За тази цел УЧИЛИЩЕТО се ангажира да предостави на ПАРТНЬОРА целия набор от документи, учебни планове и учебни програми, за съответната професия и клас.</w:t>
      </w:r>
    </w:p>
    <w:p w:rsidR="00E72319" w:rsidRPr="00287DEE" w:rsidRDefault="00DD666B" w:rsidP="00102D50">
      <w:pPr>
        <w:jc w:val="both"/>
        <w:rPr>
          <w:rFonts w:ascii="Arial" w:hAnsi="Arial" w:cs="Arial"/>
          <w:lang w:val="bg-BG"/>
        </w:rPr>
      </w:pPr>
      <w:r w:rsidRPr="00287DEE">
        <w:rPr>
          <w:rFonts w:ascii="Arial" w:hAnsi="Arial" w:cs="Arial"/>
          <w:lang w:val="bg-BG"/>
        </w:rPr>
        <w:t>3.4</w:t>
      </w:r>
      <w:r w:rsidR="00E72319" w:rsidRPr="00287DEE">
        <w:rPr>
          <w:rFonts w:ascii="Arial" w:hAnsi="Arial" w:cs="Arial"/>
          <w:lang w:val="bg-BG"/>
        </w:rPr>
        <w:t xml:space="preserve">. УЧИЛИЩЕТО следва да предостави на ПАРТНЬОРА, предварително, но не по-късно от 5 (пет) работни дни преди началото на всяко предвидено обучение, поименен списък на учениците, които ще провеждат практическото си обучение при ПАРТНЬОРА. Списъкът следва да съдържа три имена на ученика; клас, в който е вписан; специалност/професия, по която се обучава. </w:t>
      </w:r>
    </w:p>
    <w:p w:rsidR="00E72319" w:rsidRPr="00287DEE" w:rsidRDefault="00DD666B" w:rsidP="00102D50">
      <w:pPr>
        <w:jc w:val="both"/>
        <w:rPr>
          <w:rFonts w:ascii="Arial" w:hAnsi="Arial" w:cs="Arial"/>
          <w:lang w:val="bg-BG"/>
        </w:rPr>
      </w:pPr>
      <w:r w:rsidRPr="00287DEE">
        <w:rPr>
          <w:rFonts w:ascii="Arial" w:hAnsi="Arial" w:cs="Arial"/>
          <w:lang w:val="bg-BG"/>
        </w:rPr>
        <w:t>3.5</w:t>
      </w:r>
      <w:r w:rsidR="00E72319" w:rsidRPr="00287DEE">
        <w:rPr>
          <w:rFonts w:ascii="Arial" w:hAnsi="Arial" w:cs="Arial"/>
          <w:lang w:val="bg-BG"/>
        </w:rPr>
        <w:t xml:space="preserve">. УЧИЛИЩЕТО задължително осигурява учител-методик по професионално образование на учениците, който да представлява УЧИЛИЩЕТО пред ПАРТНЬОРА и да следи за цялостното изпълнение на практическото обучение на учениците в реални условия при ПАРТНЬОРА.  </w:t>
      </w:r>
    </w:p>
    <w:p w:rsidR="00E72319" w:rsidRPr="00287DEE" w:rsidRDefault="00E72319" w:rsidP="00102D50">
      <w:pPr>
        <w:ind w:left="742"/>
        <w:jc w:val="both"/>
        <w:rPr>
          <w:rFonts w:ascii="Arial" w:hAnsi="Arial" w:cs="Arial"/>
          <w:lang w:val="bg-BG"/>
        </w:rPr>
      </w:pPr>
      <w:r w:rsidRPr="00287DEE">
        <w:rPr>
          <w:rFonts w:ascii="Arial" w:hAnsi="Arial" w:cs="Arial"/>
          <w:lang w:val="bg-BG"/>
        </w:rPr>
        <w:t>3.</w:t>
      </w:r>
      <w:r w:rsidR="00DD666B" w:rsidRPr="00287DEE">
        <w:rPr>
          <w:rFonts w:ascii="Arial" w:hAnsi="Arial" w:cs="Arial"/>
          <w:lang w:val="bg-BG"/>
        </w:rPr>
        <w:t>5</w:t>
      </w:r>
      <w:r w:rsidRPr="00287DEE">
        <w:rPr>
          <w:rFonts w:ascii="Arial" w:hAnsi="Arial" w:cs="Arial"/>
          <w:lang w:val="bg-BG"/>
        </w:rPr>
        <w:t xml:space="preserve">.1. Учителят-методик е отговорен за съответствието между практическото обучение извършвано от ПАРТНЬОРА и утвърдените учебен план и учебна </w:t>
      </w:r>
      <w:r w:rsidRPr="00287DEE">
        <w:rPr>
          <w:rFonts w:ascii="Arial" w:hAnsi="Arial" w:cs="Arial"/>
          <w:lang w:val="bg-BG"/>
        </w:rPr>
        <w:lastRenderedPageBreak/>
        <w:t>програма за дуално образование по съответната професия. При констатирано нарушение, Учителят-методик следва своевременно да уведоми писмено ПАРТНЬОРА и УЧИЛИЩЕТО.</w:t>
      </w:r>
    </w:p>
    <w:p w:rsidR="00E72319" w:rsidRPr="00287DEE" w:rsidRDefault="00E72319" w:rsidP="00102D50">
      <w:pPr>
        <w:ind w:left="742"/>
        <w:jc w:val="both"/>
        <w:rPr>
          <w:rFonts w:ascii="Arial" w:hAnsi="Arial" w:cs="Arial"/>
          <w:lang w:val="bg-BG"/>
        </w:rPr>
      </w:pPr>
      <w:r w:rsidRPr="00287DEE">
        <w:rPr>
          <w:rFonts w:ascii="Arial" w:hAnsi="Arial" w:cs="Arial"/>
          <w:lang w:val="bg-BG"/>
        </w:rPr>
        <w:t>3.</w:t>
      </w:r>
      <w:r w:rsidR="00DD666B" w:rsidRPr="00287DEE">
        <w:rPr>
          <w:rFonts w:ascii="Arial" w:hAnsi="Arial" w:cs="Arial"/>
          <w:lang w:val="bg-BG"/>
        </w:rPr>
        <w:t>5</w:t>
      </w:r>
      <w:r w:rsidRPr="00287DEE">
        <w:rPr>
          <w:rFonts w:ascii="Arial" w:hAnsi="Arial" w:cs="Arial"/>
          <w:lang w:val="bg-BG"/>
        </w:rPr>
        <w:t>.2. Учителят-методик се задължава да не разгласява информация, станала му известна по време на учебната практика, която се отнася до клиенти на ПАРТНЬОРА и/или до дейността на ПАРТНЬОРА, и/или се третира като конфиденциална от ПАРТНЬОРА.</w:t>
      </w:r>
    </w:p>
    <w:p w:rsidR="00E72319" w:rsidRPr="00287DEE" w:rsidRDefault="00E72319" w:rsidP="00102D50">
      <w:pPr>
        <w:jc w:val="both"/>
        <w:rPr>
          <w:rFonts w:ascii="Arial" w:hAnsi="Arial" w:cs="Arial"/>
          <w:lang w:val="bg-BG"/>
        </w:rPr>
      </w:pPr>
      <w:r w:rsidRPr="00287DEE">
        <w:rPr>
          <w:rFonts w:ascii="Arial" w:hAnsi="Arial" w:cs="Arial"/>
          <w:lang w:val="bg-BG"/>
        </w:rPr>
        <w:t>3.</w:t>
      </w:r>
      <w:r w:rsidR="00DD666B" w:rsidRPr="00287DEE">
        <w:rPr>
          <w:rFonts w:ascii="Arial" w:hAnsi="Arial" w:cs="Arial"/>
          <w:lang w:val="bg-BG"/>
        </w:rPr>
        <w:t>6</w:t>
      </w:r>
      <w:r w:rsidRPr="00287DEE">
        <w:rPr>
          <w:rFonts w:ascii="Arial" w:hAnsi="Arial" w:cs="Arial"/>
          <w:lang w:val="bg-BG"/>
        </w:rPr>
        <w:t>. УЧИЛИЩЕТО следва редовно да информира ПАРТНЬОРА за всякакви събития, които могат да окажат влиян</w:t>
      </w:r>
      <w:r w:rsidR="00340EDA" w:rsidRPr="00287DEE">
        <w:rPr>
          <w:rFonts w:ascii="Arial" w:hAnsi="Arial" w:cs="Arial"/>
          <w:lang w:val="bg-BG"/>
        </w:rPr>
        <w:t>ие върху реализирането на практическото обучение в реална работна среда при ПАРТНЬОРА</w:t>
      </w:r>
      <w:r w:rsidRPr="00287DEE">
        <w:rPr>
          <w:rFonts w:ascii="Arial" w:hAnsi="Arial" w:cs="Arial"/>
          <w:lang w:val="bg-BG"/>
        </w:rPr>
        <w:t xml:space="preserve">.  </w:t>
      </w:r>
    </w:p>
    <w:p w:rsidR="00805C76" w:rsidRPr="00287DEE" w:rsidRDefault="00805C76" w:rsidP="00102D50">
      <w:pPr>
        <w:jc w:val="both"/>
        <w:rPr>
          <w:rFonts w:ascii="Arial" w:hAnsi="Arial" w:cs="Arial"/>
          <w:b/>
          <w:lang w:val="en-US"/>
        </w:rPr>
      </w:pPr>
    </w:p>
    <w:p w:rsidR="00805C76" w:rsidRPr="00287DEE" w:rsidRDefault="00805C76" w:rsidP="00102D50">
      <w:pPr>
        <w:jc w:val="both"/>
        <w:rPr>
          <w:rFonts w:ascii="Arial" w:hAnsi="Arial" w:cs="Arial"/>
          <w:b/>
          <w:lang w:val="bg-BG"/>
        </w:rPr>
      </w:pPr>
      <w:r w:rsidRPr="00287DEE">
        <w:rPr>
          <w:rFonts w:ascii="Arial" w:hAnsi="Arial" w:cs="Arial"/>
          <w:b/>
          <w:lang w:val="bg-BG"/>
        </w:rPr>
        <w:t>4. Права и задължения на ПАРТНЬОРА</w:t>
      </w:r>
    </w:p>
    <w:p w:rsidR="00805C76" w:rsidRPr="00287DEE" w:rsidRDefault="00805C76" w:rsidP="00102D50">
      <w:pPr>
        <w:jc w:val="both"/>
        <w:rPr>
          <w:rFonts w:ascii="Arial" w:hAnsi="Arial" w:cs="Arial"/>
          <w:lang w:val="bg-BG"/>
        </w:rPr>
      </w:pPr>
      <w:r w:rsidRPr="00287DEE">
        <w:rPr>
          <w:rFonts w:ascii="Arial" w:hAnsi="Arial" w:cs="Arial"/>
          <w:lang w:val="bg-BG"/>
        </w:rPr>
        <w:t>4.1. ПАРТНЬОРЪТ следва да осигури условия за осъществяване на практическо обучение в реална работна среда на  ................... (</w:t>
      </w:r>
      <w:r w:rsidRPr="00287DEE">
        <w:rPr>
          <w:rFonts w:ascii="Arial" w:hAnsi="Arial" w:cs="Arial"/>
          <w:i/>
          <w:lang w:val="bg-BG"/>
        </w:rPr>
        <w:t>брой</w:t>
      </w:r>
      <w:r w:rsidRPr="00287DEE">
        <w:rPr>
          <w:rFonts w:ascii="Arial" w:hAnsi="Arial" w:cs="Arial"/>
          <w:lang w:val="bg-BG"/>
        </w:rPr>
        <w:t xml:space="preserve">) ученици, записани в </w:t>
      </w:r>
      <w:proofErr w:type="spellStart"/>
      <w:r w:rsidRPr="00287DEE">
        <w:rPr>
          <w:rFonts w:ascii="Arial" w:hAnsi="Arial" w:cs="Arial"/>
          <w:lang w:val="bg-BG"/>
        </w:rPr>
        <w:t>дуална</w:t>
      </w:r>
      <w:proofErr w:type="spellEnd"/>
      <w:r w:rsidRPr="00287DEE">
        <w:rPr>
          <w:rFonts w:ascii="Arial" w:hAnsi="Arial" w:cs="Arial"/>
          <w:lang w:val="bg-BG"/>
        </w:rPr>
        <w:t xml:space="preserve"> форма на обучение, посочени в списък изготвен от УЧИЛИЩЕТО, което да е в съответствие с учебните планове и учебни програми предоставени от УЧИЛИЩЕТО, и в съответствие с изискванията за материалната база в Държавния образователен стандарт за придобиване на квалификация по професията. </w:t>
      </w:r>
    </w:p>
    <w:p w:rsidR="00805C76" w:rsidRPr="00287DEE" w:rsidRDefault="008D32FB" w:rsidP="00102D50">
      <w:pPr>
        <w:jc w:val="both"/>
        <w:rPr>
          <w:rFonts w:ascii="Arial" w:hAnsi="Arial" w:cs="Arial"/>
          <w:lang w:val="bg-BG"/>
        </w:rPr>
      </w:pPr>
      <w:r w:rsidRPr="00287DEE">
        <w:rPr>
          <w:rFonts w:ascii="Arial" w:hAnsi="Arial" w:cs="Arial"/>
          <w:lang w:val="bg-BG"/>
        </w:rPr>
        <w:t>4.2</w:t>
      </w:r>
      <w:r w:rsidR="00805C76" w:rsidRPr="00287DEE">
        <w:rPr>
          <w:rFonts w:ascii="Arial" w:hAnsi="Arial" w:cs="Arial"/>
          <w:lang w:val="bg-BG"/>
        </w:rPr>
        <w:t>. ПАРТНЬОРЪТ се ангажира да трудов договор в съответствие с чл. 230 от Кодекса на Труда, както следва:</w:t>
      </w:r>
    </w:p>
    <w:p w:rsidR="00805C76" w:rsidRPr="00287DEE" w:rsidRDefault="008D32FB" w:rsidP="00102D50">
      <w:pPr>
        <w:ind w:left="601"/>
        <w:jc w:val="both"/>
        <w:rPr>
          <w:rFonts w:ascii="Arial" w:hAnsi="Arial" w:cs="Arial"/>
          <w:lang w:val="bg-BG"/>
        </w:rPr>
      </w:pPr>
      <w:r w:rsidRPr="00287DEE">
        <w:rPr>
          <w:rFonts w:ascii="Arial" w:hAnsi="Arial" w:cs="Arial"/>
          <w:lang w:val="bg-BG"/>
        </w:rPr>
        <w:t>4.2</w:t>
      </w:r>
      <w:r w:rsidR="00805C76" w:rsidRPr="00287DEE">
        <w:rPr>
          <w:rFonts w:ascii="Arial" w:hAnsi="Arial" w:cs="Arial"/>
          <w:lang w:val="bg-BG"/>
        </w:rPr>
        <w:t>.1. За учениците, които постъпват своето обучение в</w:t>
      </w:r>
      <w:r w:rsidR="00805C76" w:rsidRPr="00287DEE">
        <w:rPr>
          <w:rFonts w:ascii="Arial" w:hAnsi="Arial" w:cs="Arial"/>
          <w:lang w:val="en-US"/>
        </w:rPr>
        <w:t xml:space="preserve"> </w:t>
      </w:r>
      <w:r w:rsidR="00805C76" w:rsidRPr="00287DEE">
        <w:rPr>
          <w:rFonts w:ascii="Arial" w:hAnsi="Arial" w:cs="Arial"/>
          <w:lang w:val="bg-BG"/>
        </w:rPr>
        <w:t>8ми</w:t>
      </w:r>
      <w:r w:rsidR="003636A9" w:rsidRPr="00287DEE">
        <w:rPr>
          <w:rFonts w:ascii="Arial" w:hAnsi="Arial" w:cs="Arial"/>
          <w:lang w:val="bg-BG"/>
        </w:rPr>
        <w:t xml:space="preserve"> клас</w:t>
      </w:r>
      <w:r w:rsidR="00805C76" w:rsidRPr="00287DEE">
        <w:rPr>
          <w:rFonts w:ascii="Arial" w:hAnsi="Arial" w:cs="Arial"/>
          <w:lang w:val="bg-BG"/>
        </w:rPr>
        <w:t xml:space="preserve">, по специалност „.......................................”, професия „………………………“ през учебната …………………… година - осъществяват практическо обучение в реална работна среда при ПАРТНЬОРА в 11-ти и 12-ти клас при условията на чл. 230 от Кодекса на Труда. </w:t>
      </w:r>
    </w:p>
    <w:p w:rsidR="00805C76" w:rsidRPr="00287DEE" w:rsidRDefault="008D32FB" w:rsidP="00102D50">
      <w:pPr>
        <w:jc w:val="both"/>
        <w:rPr>
          <w:rFonts w:ascii="Arial" w:hAnsi="Arial" w:cs="Arial"/>
          <w:lang w:val="bg-BG"/>
        </w:rPr>
      </w:pPr>
      <w:r w:rsidRPr="00287DEE">
        <w:rPr>
          <w:rFonts w:ascii="Arial" w:hAnsi="Arial" w:cs="Arial"/>
          <w:lang w:val="bg-BG"/>
        </w:rPr>
        <w:t>4.3</w:t>
      </w:r>
      <w:r w:rsidR="00805C76" w:rsidRPr="00287DEE">
        <w:rPr>
          <w:rFonts w:ascii="Arial" w:hAnsi="Arial" w:cs="Arial"/>
          <w:lang w:val="bg-BG"/>
        </w:rPr>
        <w:t xml:space="preserve">. ПАРТНЬОРЪТ определя не по-малко от 1 наставник на всеки 5 </w:t>
      </w:r>
      <w:r w:rsidR="003636A9" w:rsidRPr="00287DEE">
        <w:rPr>
          <w:rFonts w:ascii="Arial" w:hAnsi="Arial" w:cs="Arial"/>
          <w:lang w:val="bg-BG"/>
        </w:rPr>
        <w:t>ученици.</w:t>
      </w:r>
    </w:p>
    <w:p w:rsidR="00805C76" w:rsidRPr="00287DEE" w:rsidRDefault="00805C76" w:rsidP="00102D50">
      <w:pPr>
        <w:ind w:left="601"/>
        <w:jc w:val="both"/>
        <w:rPr>
          <w:rFonts w:ascii="Arial" w:hAnsi="Arial" w:cs="Arial"/>
          <w:lang w:val="bg-BG"/>
        </w:rPr>
      </w:pPr>
      <w:r w:rsidRPr="00287DEE">
        <w:rPr>
          <w:rFonts w:ascii="Arial" w:hAnsi="Arial" w:cs="Arial"/>
          <w:lang w:val="bg-BG"/>
        </w:rPr>
        <w:t>4.</w:t>
      </w:r>
      <w:r w:rsidR="008D32FB" w:rsidRPr="00287DEE">
        <w:rPr>
          <w:rFonts w:ascii="Arial" w:hAnsi="Arial" w:cs="Arial"/>
          <w:lang w:val="bg-BG"/>
        </w:rPr>
        <w:t>3</w:t>
      </w:r>
      <w:r w:rsidRPr="00287DEE">
        <w:rPr>
          <w:rFonts w:ascii="Arial" w:hAnsi="Arial" w:cs="Arial"/>
          <w:lang w:val="bg-BG"/>
        </w:rPr>
        <w:t xml:space="preserve">.1. ПАРТНЬОРЪТ се ангажира да уведоми писмено УЧИЛИЩЕТО при оттеглянето/замяната на наставник. </w:t>
      </w:r>
    </w:p>
    <w:p w:rsidR="003636A9" w:rsidRPr="00287DEE" w:rsidRDefault="008D32FB" w:rsidP="00102D50">
      <w:pPr>
        <w:jc w:val="both"/>
        <w:rPr>
          <w:rFonts w:ascii="Arial" w:hAnsi="Arial" w:cs="Arial"/>
          <w:lang w:val="bg-BG"/>
        </w:rPr>
      </w:pPr>
      <w:r w:rsidRPr="00287DEE">
        <w:rPr>
          <w:rFonts w:ascii="Arial" w:hAnsi="Arial" w:cs="Arial"/>
          <w:lang w:val="bg-BG"/>
        </w:rPr>
        <w:t>4.4</w:t>
      </w:r>
      <w:r w:rsidR="00805C76" w:rsidRPr="00287DEE">
        <w:rPr>
          <w:rFonts w:ascii="Arial" w:hAnsi="Arial" w:cs="Arial"/>
          <w:lang w:val="bg-BG"/>
        </w:rPr>
        <w:t>. ПАРТНЬОРЪТ гарантира пълно съответствие с изискванията на нормативната уредба и по-конкретно с  Кодекса на труда, Закона за трудова безопасност и здраве, и Закона за професионалното образование и обучение</w:t>
      </w:r>
    </w:p>
    <w:p w:rsidR="00805C76" w:rsidRPr="00287DEE" w:rsidRDefault="008D32FB" w:rsidP="00102D50">
      <w:pPr>
        <w:jc w:val="both"/>
        <w:rPr>
          <w:rFonts w:ascii="Arial" w:hAnsi="Arial" w:cs="Arial"/>
          <w:lang w:val="bg-BG"/>
        </w:rPr>
      </w:pPr>
      <w:r w:rsidRPr="00287DEE">
        <w:rPr>
          <w:rFonts w:ascii="Arial" w:hAnsi="Arial" w:cs="Arial"/>
          <w:lang w:val="bg-BG"/>
        </w:rPr>
        <w:t>4.5</w:t>
      </w:r>
      <w:r w:rsidR="00805C76" w:rsidRPr="00287DEE">
        <w:rPr>
          <w:rFonts w:ascii="Arial" w:hAnsi="Arial" w:cs="Arial"/>
          <w:lang w:val="bg-BG"/>
        </w:rPr>
        <w:t xml:space="preserve">. ПАРТНЬОРЪТ не е и не може да бъде задължен да поеме никакви допълнителни разходи, с изключение на тези, които са правно задължителни. </w:t>
      </w:r>
    </w:p>
    <w:p w:rsidR="00805C76" w:rsidRPr="00287DEE" w:rsidRDefault="008D32FB" w:rsidP="00102D50">
      <w:pPr>
        <w:jc w:val="both"/>
        <w:rPr>
          <w:rFonts w:ascii="Arial" w:hAnsi="Arial" w:cs="Arial"/>
          <w:lang w:val="bg-BG"/>
        </w:rPr>
      </w:pPr>
      <w:r w:rsidRPr="00287DEE">
        <w:rPr>
          <w:rFonts w:ascii="Arial" w:hAnsi="Arial" w:cs="Arial"/>
          <w:lang w:val="bg-BG"/>
        </w:rPr>
        <w:t>4.6</w:t>
      </w:r>
      <w:r w:rsidR="00805C76" w:rsidRPr="00287DEE">
        <w:rPr>
          <w:rFonts w:ascii="Arial" w:hAnsi="Arial" w:cs="Arial"/>
          <w:lang w:val="bg-BG"/>
        </w:rPr>
        <w:t>. За срока на практическото обучение, ПАРТНЬОРЪТ се задължава да издаде служебни пропуски на посочените в изготвения от УЧИЛИЩЕТО списък с ученици, както и на учителя-методик, ако е необходимо.</w:t>
      </w:r>
    </w:p>
    <w:p w:rsidR="00805C76" w:rsidRPr="00287DEE" w:rsidRDefault="00303FC2" w:rsidP="00102D50">
      <w:pPr>
        <w:pStyle w:val="Text2"/>
        <w:tabs>
          <w:tab w:val="num" w:pos="-2127"/>
        </w:tabs>
        <w:ind w:left="0"/>
        <w:rPr>
          <w:rFonts w:ascii="Arial" w:eastAsia="Times New Roman" w:hAnsi="Arial" w:cs="Arial"/>
          <w:sz w:val="22"/>
          <w:szCs w:val="22"/>
          <w:lang w:val="bg-BG" w:eastAsia="en-US"/>
        </w:rPr>
      </w:pPr>
      <w:r w:rsidRPr="00287DEE">
        <w:rPr>
          <w:rFonts w:ascii="Arial" w:eastAsia="Times New Roman" w:hAnsi="Arial" w:cs="Arial"/>
          <w:sz w:val="22"/>
          <w:szCs w:val="22"/>
          <w:lang w:val="bg-BG" w:eastAsia="en-US"/>
        </w:rPr>
        <w:lastRenderedPageBreak/>
        <w:t>4.</w:t>
      </w:r>
      <w:r w:rsidR="008D32FB" w:rsidRPr="00287DEE">
        <w:rPr>
          <w:rFonts w:ascii="Arial" w:eastAsia="Times New Roman" w:hAnsi="Arial" w:cs="Arial"/>
          <w:sz w:val="22"/>
          <w:szCs w:val="22"/>
          <w:lang w:val="bg-BG" w:eastAsia="en-US"/>
        </w:rPr>
        <w:t>7</w:t>
      </w:r>
      <w:r w:rsidR="00805C76" w:rsidRPr="00287DEE">
        <w:rPr>
          <w:rFonts w:ascii="Arial" w:eastAsia="Times New Roman" w:hAnsi="Arial" w:cs="Arial"/>
          <w:sz w:val="22"/>
          <w:szCs w:val="22"/>
          <w:lang w:val="bg-BG" w:eastAsia="en-US"/>
        </w:rPr>
        <w:t>. ПАРТНЬОРЪТ се задължава да запознае учениците с установената технологични правила и правила за вътрешния ред в предприятието преди началото на практическото обучение.</w:t>
      </w:r>
    </w:p>
    <w:p w:rsidR="00805C76" w:rsidRPr="00287DEE" w:rsidRDefault="008D32FB" w:rsidP="00102D50">
      <w:pPr>
        <w:pStyle w:val="Text2"/>
        <w:tabs>
          <w:tab w:val="num" w:pos="-2127"/>
        </w:tabs>
        <w:ind w:left="0"/>
        <w:rPr>
          <w:rFonts w:ascii="Arial" w:eastAsia="Times New Roman" w:hAnsi="Arial" w:cs="Arial"/>
          <w:sz w:val="22"/>
          <w:szCs w:val="22"/>
          <w:lang w:val="bg-BG" w:eastAsia="en-US"/>
        </w:rPr>
      </w:pPr>
      <w:r w:rsidRPr="00287DEE">
        <w:rPr>
          <w:rFonts w:ascii="Arial" w:eastAsia="Times New Roman" w:hAnsi="Arial" w:cs="Arial"/>
          <w:sz w:val="22"/>
          <w:szCs w:val="22"/>
          <w:lang w:val="bg-BG" w:eastAsia="en-US"/>
        </w:rPr>
        <w:t>4.8</w:t>
      </w:r>
      <w:r w:rsidR="00805C76" w:rsidRPr="00287DEE">
        <w:rPr>
          <w:rFonts w:ascii="Arial" w:eastAsia="Times New Roman" w:hAnsi="Arial" w:cs="Arial"/>
          <w:sz w:val="22"/>
          <w:szCs w:val="22"/>
          <w:lang w:val="bg-BG" w:eastAsia="en-US"/>
        </w:rPr>
        <w:t>. ПАРТНЬОРЪТ се задължава да уведоми незабавно ръководството на УЧИЛИЩЕТО за настъпили злополуки и произшествия с учениците по време на практическото обучение.</w:t>
      </w:r>
    </w:p>
    <w:p w:rsidR="00805C76" w:rsidRPr="00287DEE" w:rsidRDefault="008D32FB" w:rsidP="00102D50">
      <w:pPr>
        <w:pStyle w:val="Text2"/>
        <w:tabs>
          <w:tab w:val="num" w:pos="-2127"/>
        </w:tabs>
        <w:ind w:left="0"/>
        <w:rPr>
          <w:rFonts w:ascii="Arial" w:eastAsia="Times New Roman" w:hAnsi="Arial" w:cs="Arial"/>
          <w:sz w:val="22"/>
          <w:szCs w:val="22"/>
          <w:lang w:val="bg-BG" w:eastAsia="en-US"/>
        </w:rPr>
      </w:pPr>
      <w:r w:rsidRPr="00287DEE">
        <w:rPr>
          <w:rFonts w:ascii="Arial" w:eastAsia="Times New Roman" w:hAnsi="Arial" w:cs="Arial"/>
          <w:sz w:val="22"/>
          <w:szCs w:val="22"/>
          <w:lang w:val="bg-BG" w:eastAsia="en-US"/>
        </w:rPr>
        <w:t xml:space="preserve"> 4.9</w:t>
      </w:r>
      <w:r w:rsidR="00805C76" w:rsidRPr="00287DEE">
        <w:rPr>
          <w:rFonts w:ascii="Arial" w:eastAsia="Times New Roman" w:hAnsi="Arial" w:cs="Arial"/>
          <w:sz w:val="22"/>
          <w:szCs w:val="22"/>
          <w:lang w:val="bg-BG" w:eastAsia="en-US"/>
        </w:rPr>
        <w:t xml:space="preserve"> ПАРТНЬОРЪТ участва съвместно с представители на УЧИЛИЩЕТО в провеждането на изпитите за придобиване на професионална квалификация.</w:t>
      </w:r>
    </w:p>
    <w:p w:rsidR="00340EDA" w:rsidRPr="00287DEE" w:rsidRDefault="008D32FB" w:rsidP="00102D50">
      <w:pPr>
        <w:jc w:val="both"/>
        <w:rPr>
          <w:rFonts w:ascii="Arial" w:hAnsi="Arial" w:cs="Arial"/>
          <w:lang w:val="bg-BG"/>
        </w:rPr>
      </w:pPr>
      <w:r w:rsidRPr="00287DEE">
        <w:rPr>
          <w:rFonts w:ascii="Arial" w:hAnsi="Arial" w:cs="Arial"/>
          <w:lang w:val="bg-BG"/>
        </w:rPr>
        <w:t>4.10</w:t>
      </w:r>
      <w:r w:rsidR="00805C76" w:rsidRPr="00287DEE">
        <w:rPr>
          <w:rFonts w:ascii="Arial" w:hAnsi="Arial" w:cs="Arial"/>
          <w:lang w:val="bg-BG"/>
        </w:rPr>
        <w:t>. ПАРТНЬОРЪТ се задължава да води присъствен дневник</w:t>
      </w:r>
      <w:r w:rsidR="00805C76" w:rsidRPr="00287DEE">
        <w:rPr>
          <w:rFonts w:ascii="Arial" w:hAnsi="Arial" w:cs="Arial"/>
          <w:lang w:val="en-US"/>
        </w:rPr>
        <w:t xml:space="preserve"> </w:t>
      </w:r>
      <w:r w:rsidR="00805C76" w:rsidRPr="00287DEE">
        <w:rPr>
          <w:rFonts w:ascii="Arial" w:hAnsi="Arial" w:cs="Arial"/>
          <w:lang w:val="bg-BG"/>
        </w:rPr>
        <w:t>на учениците, чието практическо обучение се провежда в материалната му база.</w:t>
      </w:r>
    </w:p>
    <w:p w:rsidR="008D32FB" w:rsidRPr="00287DEE" w:rsidRDefault="008D32FB" w:rsidP="00102D50">
      <w:pPr>
        <w:jc w:val="both"/>
        <w:rPr>
          <w:rFonts w:ascii="Arial" w:hAnsi="Arial" w:cs="Arial"/>
          <w:lang w:val="bg-BG"/>
        </w:rPr>
      </w:pPr>
    </w:p>
    <w:p w:rsidR="009C6CC1" w:rsidRPr="00287DEE" w:rsidRDefault="009C6CC1" w:rsidP="00102D50">
      <w:pPr>
        <w:jc w:val="both"/>
        <w:rPr>
          <w:rFonts w:ascii="Arial" w:hAnsi="Arial" w:cs="Arial"/>
          <w:b/>
          <w:lang w:val="bg-BG"/>
        </w:rPr>
      </w:pPr>
      <w:r w:rsidRPr="00287DEE">
        <w:rPr>
          <w:rFonts w:ascii="Arial" w:hAnsi="Arial" w:cs="Arial"/>
          <w:b/>
          <w:lang w:val="bg-BG"/>
        </w:rPr>
        <w:t>5. Отговорности</w:t>
      </w:r>
    </w:p>
    <w:p w:rsidR="008D32FB" w:rsidRPr="00287DEE" w:rsidRDefault="009C6CC1" w:rsidP="00102D50">
      <w:pPr>
        <w:jc w:val="both"/>
        <w:rPr>
          <w:rFonts w:ascii="Arial" w:hAnsi="Arial" w:cs="Arial"/>
          <w:lang w:val="bg-BG"/>
        </w:rPr>
      </w:pPr>
      <w:r w:rsidRPr="00287DEE">
        <w:rPr>
          <w:rFonts w:ascii="Arial" w:hAnsi="Arial" w:cs="Arial"/>
          <w:lang w:val="bg-BG"/>
        </w:rPr>
        <w:t>Никоя от страните не може при никакви обстоятелства и поради някакви причини да носи отговорност за щети или наранявания, понесени от служителите или имуществото на своя партньор по време обучението чрез работа. В случай че такава щета или нараняване настъпи, страните следва да си сътрудничат добросъвестно при идентифициране на причините и преодоляване на последиците.</w:t>
      </w:r>
    </w:p>
    <w:p w:rsidR="009C6CC1" w:rsidRPr="00287DEE" w:rsidRDefault="009C6CC1" w:rsidP="00102D50">
      <w:pPr>
        <w:jc w:val="both"/>
        <w:rPr>
          <w:rFonts w:ascii="Arial" w:hAnsi="Arial" w:cs="Arial"/>
          <w:b/>
          <w:lang w:val="en-US"/>
        </w:rPr>
      </w:pPr>
    </w:p>
    <w:p w:rsidR="009C6CC1" w:rsidRPr="00287DEE" w:rsidRDefault="009C6CC1" w:rsidP="00102D50">
      <w:pPr>
        <w:jc w:val="both"/>
        <w:rPr>
          <w:rFonts w:ascii="Arial" w:hAnsi="Arial" w:cs="Arial"/>
          <w:b/>
          <w:lang w:val="bg-BG"/>
        </w:rPr>
      </w:pPr>
      <w:r w:rsidRPr="00287DEE">
        <w:rPr>
          <w:rFonts w:ascii="Arial" w:hAnsi="Arial" w:cs="Arial"/>
          <w:b/>
          <w:lang w:val="bg-BG"/>
        </w:rPr>
        <w:t>6. Прекратяване на споразумението</w:t>
      </w:r>
    </w:p>
    <w:p w:rsidR="009C6CC1" w:rsidRPr="00287DEE" w:rsidRDefault="009C6CC1" w:rsidP="00102D50">
      <w:pPr>
        <w:jc w:val="both"/>
        <w:rPr>
          <w:rFonts w:ascii="Arial" w:hAnsi="Arial" w:cs="Arial"/>
          <w:lang w:val="bg-BG"/>
        </w:rPr>
      </w:pPr>
      <w:r w:rsidRPr="00287DEE">
        <w:rPr>
          <w:rFonts w:ascii="Arial" w:hAnsi="Arial" w:cs="Arial"/>
          <w:lang w:val="bg-BG"/>
        </w:rPr>
        <w:t>6.1. Ако някоя от страните счита, че споразумението вече не може да бъде изпълнено ефективно или по подходящ начин, тя се консултира с другите страни. При непостигане на съгласие за намиране на решение, всяка от страните може да прекрати договора, като направи двумесечно писмено предизвестие.</w:t>
      </w:r>
    </w:p>
    <w:p w:rsidR="009C6CC1" w:rsidRPr="00287DEE" w:rsidRDefault="009C6CC1" w:rsidP="00102D50">
      <w:pPr>
        <w:jc w:val="both"/>
        <w:rPr>
          <w:rFonts w:ascii="Arial" w:hAnsi="Arial" w:cs="Arial"/>
          <w:lang w:val="bg-BG"/>
        </w:rPr>
      </w:pPr>
      <w:r w:rsidRPr="00287DEE">
        <w:rPr>
          <w:rFonts w:ascii="Arial" w:hAnsi="Arial" w:cs="Arial"/>
          <w:lang w:val="bg-BG"/>
        </w:rPr>
        <w:t>6.2. Въпреки това, в случаите, когато ПАРТНЬОРЪТ е наел определен брой ученици в съответствие с чл. 4., споразумението може да бъде прекратено от ПАРТНЬОРА само след края на текущия учебен срок.</w:t>
      </w:r>
    </w:p>
    <w:p w:rsidR="009C6CC1" w:rsidRPr="00287DEE" w:rsidRDefault="009C6CC1" w:rsidP="00102D50">
      <w:pPr>
        <w:jc w:val="both"/>
        <w:rPr>
          <w:rFonts w:ascii="Arial" w:hAnsi="Arial" w:cs="Arial"/>
          <w:lang w:val="bg-BG"/>
        </w:rPr>
      </w:pPr>
      <w:r w:rsidRPr="00287DEE">
        <w:rPr>
          <w:rFonts w:ascii="Arial" w:hAnsi="Arial" w:cs="Arial"/>
          <w:lang w:val="bg-BG"/>
        </w:rPr>
        <w:t>6.3. Споразумението се прекратява автоматично с изтичане на срока на неговата продължителност, определен в чл. 2.</w:t>
      </w:r>
    </w:p>
    <w:p w:rsidR="009C6CC1" w:rsidRPr="00287DEE" w:rsidRDefault="009C6CC1" w:rsidP="00102D50">
      <w:pPr>
        <w:jc w:val="both"/>
        <w:rPr>
          <w:rFonts w:ascii="Arial" w:hAnsi="Arial" w:cs="Arial"/>
          <w:lang w:val="bg-BG"/>
        </w:rPr>
      </w:pPr>
      <w:r w:rsidRPr="00287DEE">
        <w:rPr>
          <w:rFonts w:ascii="Arial" w:hAnsi="Arial" w:cs="Arial"/>
          <w:lang w:val="bg-BG"/>
        </w:rPr>
        <w:t>6.4. Споразумението се прекратява автоматично, ако една от страните престане да съществува юридически, фалира или прекрати дейността си за повече от един месец.</w:t>
      </w:r>
    </w:p>
    <w:p w:rsidR="009C6CC1" w:rsidRPr="00287DEE" w:rsidRDefault="009C6CC1" w:rsidP="00102D50">
      <w:pPr>
        <w:jc w:val="both"/>
        <w:rPr>
          <w:rFonts w:ascii="Arial" w:hAnsi="Arial" w:cs="Arial"/>
          <w:lang w:val="bg-BG"/>
        </w:rPr>
      </w:pPr>
    </w:p>
    <w:p w:rsidR="009C6CC1" w:rsidRPr="00287DEE" w:rsidRDefault="009C6CC1" w:rsidP="00102D50">
      <w:pPr>
        <w:jc w:val="both"/>
        <w:rPr>
          <w:rFonts w:ascii="Arial" w:hAnsi="Arial" w:cs="Arial"/>
          <w:b/>
          <w:lang w:val="bg-BG"/>
        </w:rPr>
      </w:pPr>
      <w:r w:rsidRPr="00287DEE">
        <w:rPr>
          <w:rFonts w:ascii="Arial" w:hAnsi="Arial" w:cs="Arial"/>
          <w:b/>
          <w:lang w:val="bg-BG"/>
        </w:rPr>
        <w:t>7. Лица за контакт</w:t>
      </w:r>
    </w:p>
    <w:p w:rsidR="009C6CC1" w:rsidRPr="00287DEE" w:rsidRDefault="009C6CC1" w:rsidP="00102D50">
      <w:pPr>
        <w:jc w:val="both"/>
        <w:rPr>
          <w:rFonts w:ascii="Arial" w:hAnsi="Arial" w:cs="Arial"/>
          <w:lang w:val="en-US"/>
        </w:rPr>
      </w:pPr>
      <w:r w:rsidRPr="00287DEE">
        <w:rPr>
          <w:rFonts w:ascii="Arial" w:hAnsi="Arial" w:cs="Arial"/>
          <w:lang w:val="bg-BG"/>
        </w:rPr>
        <w:t xml:space="preserve">За целите на това споразумение страните назначават следните лица за контакт: </w:t>
      </w:r>
    </w:p>
    <w:p w:rsidR="00965AA3" w:rsidRPr="00287DEE" w:rsidRDefault="00965AA3" w:rsidP="00102D50">
      <w:pPr>
        <w:jc w:val="both"/>
        <w:rPr>
          <w:rFonts w:ascii="Arial" w:hAnsi="Arial" w:cs="Arial"/>
          <w:b/>
          <w:lang w:val="bg-BG"/>
        </w:rPr>
      </w:pPr>
    </w:p>
    <w:p w:rsidR="009C6CC1" w:rsidRPr="00287DEE" w:rsidRDefault="009C6CC1" w:rsidP="00102D50">
      <w:pPr>
        <w:jc w:val="both"/>
        <w:rPr>
          <w:rFonts w:ascii="Arial" w:hAnsi="Arial" w:cs="Arial"/>
          <w:lang w:val="bg-BG"/>
        </w:rPr>
      </w:pPr>
      <w:r w:rsidRPr="00287DEE">
        <w:rPr>
          <w:rFonts w:ascii="Arial" w:hAnsi="Arial" w:cs="Arial"/>
          <w:b/>
          <w:lang w:val="bg-BG"/>
        </w:rPr>
        <w:t>За УЧИЛИЩЕТО</w:t>
      </w:r>
      <w:r w:rsidRPr="00287DEE">
        <w:rPr>
          <w:rFonts w:ascii="Arial" w:hAnsi="Arial" w:cs="Arial"/>
          <w:lang w:val="bg-BG"/>
        </w:rPr>
        <w:t xml:space="preserve">: </w:t>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00965AA3" w:rsidRPr="00287DEE">
        <w:rPr>
          <w:rFonts w:ascii="Arial" w:hAnsi="Arial" w:cs="Arial"/>
          <w:lang w:val="bg-BG"/>
        </w:rPr>
        <w:tab/>
      </w:r>
      <w:r w:rsidRPr="00287DEE">
        <w:rPr>
          <w:rFonts w:ascii="Arial" w:hAnsi="Arial" w:cs="Arial"/>
          <w:b/>
          <w:lang w:val="bg-BG"/>
        </w:rPr>
        <w:t>За ПАРТНЬОРА</w:t>
      </w:r>
      <w:r w:rsidRPr="00287DEE">
        <w:rPr>
          <w:rFonts w:ascii="Arial" w:hAnsi="Arial" w:cs="Arial"/>
          <w:lang w:val="bg-BG"/>
        </w:rPr>
        <w:t>:</w:t>
      </w:r>
      <w:r w:rsidRPr="00287DEE">
        <w:rPr>
          <w:rFonts w:ascii="Arial" w:hAnsi="Arial" w:cs="Arial"/>
          <w:lang w:val="bg-BG"/>
        </w:rPr>
        <w:tab/>
      </w:r>
    </w:p>
    <w:p w:rsidR="009C6CC1" w:rsidRPr="00287DEE" w:rsidRDefault="009C6CC1" w:rsidP="00102D50">
      <w:pPr>
        <w:spacing w:after="0" w:line="360" w:lineRule="auto"/>
        <w:jc w:val="both"/>
        <w:rPr>
          <w:rFonts w:ascii="Arial" w:hAnsi="Arial" w:cs="Arial"/>
          <w:lang w:val="bg-BG"/>
        </w:rPr>
      </w:pPr>
      <w:r w:rsidRPr="00287DEE">
        <w:rPr>
          <w:rFonts w:ascii="Arial" w:hAnsi="Arial" w:cs="Arial"/>
          <w:lang w:val="bg-BG"/>
        </w:rPr>
        <w:t xml:space="preserve">Име: </w:t>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00965AA3" w:rsidRPr="00287DEE">
        <w:rPr>
          <w:rFonts w:ascii="Arial" w:hAnsi="Arial" w:cs="Arial"/>
          <w:lang w:val="bg-BG"/>
        </w:rPr>
        <w:tab/>
        <w:t>Име:</w:t>
      </w:r>
    </w:p>
    <w:p w:rsidR="009C6CC1" w:rsidRPr="00287DEE" w:rsidRDefault="009C6CC1" w:rsidP="00102D50">
      <w:pPr>
        <w:spacing w:after="0" w:line="360" w:lineRule="auto"/>
        <w:jc w:val="both"/>
        <w:rPr>
          <w:rFonts w:ascii="Arial" w:hAnsi="Arial" w:cs="Arial"/>
          <w:lang w:val="bg-BG"/>
        </w:rPr>
      </w:pPr>
      <w:r w:rsidRPr="00287DEE">
        <w:rPr>
          <w:rFonts w:ascii="Arial" w:hAnsi="Arial" w:cs="Arial"/>
          <w:lang w:val="bg-BG"/>
        </w:rPr>
        <w:t>Позиция:</w:t>
      </w:r>
      <w:r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t>Позиция:</w:t>
      </w:r>
    </w:p>
    <w:p w:rsidR="009C6CC1" w:rsidRPr="00287DEE" w:rsidRDefault="009C6CC1" w:rsidP="00102D50">
      <w:pPr>
        <w:spacing w:after="0" w:line="360" w:lineRule="auto"/>
        <w:jc w:val="both"/>
        <w:rPr>
          <w:rFonts w:ascii="Arial" w:hAnsi="Arial" w:cs="Arial"/>
          <w:lang w:val="bg-BG"/>
        </w:rPr>
      </w:pPr>
      <w:r w:rsidRPr="00287DEE">
        <w:rPr>
          <w:rFonts w:ascii="Arial" w:hAnsi="Arial" w:cs="Arial"/>
          <w:lang w:val="bg-BG"/>
        </w:rPr>
        <w:lastRenderedPageBreak/>
        <w:t xml:space="preserve">Адрес: </w:t>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t>Адрес:</w:t>
      </w:r>
    </w:p>
    <w:p w:rsidR="009C6CC1" w:rsidRPr="00287DEE" w:rsidRDefault="009C6CC1" w:rsidP="00102D50">
      <w:pPr>
        <w:spacing w:after="0" w:line="360" w:lineRule="auto"/>
        <w:jc w:val="both"/>
        <w:rPr>
          <w:rFonts w:ascii="Arial" w:hAnsi="Arial" w:cs="Arial"/>
          <w:lang w:val="bg-BG"/>
        </w:rPr>
      </w:pPr>
      <w:r w:rsidRPr="00287DEE">
        <w:rPr>
          <w:rFonts w:ascii="Arial" w:hAnsi="Arial" w:cs="Arial"/>
          <w:lang w:val="bg-BG"/>
        </w:rPr>
        <w:t>Телефонен номер:</w:t>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t>Телефонен номер:</w:t>
      </w:r>
      <w:r w:rsidRPr="00287DEE">
        <w:rPr>
          <w:rFonts w:ascii="Arial" w:hAnsi="Arial" w:cs="Arial"/>
          <w:lang w:val="bg-BG"/>
        </w:rPr>
        <w:tab/>
      </w:r>
    </w:p>
    <w:p w:rsidR="009C6CC1" w:rsidRPr="00287DEE" w:rsidRDefault="009C6CC1" w:rsidP="00102D50">
      <w:pPr>
        <w:spacing w:after="0" w:line="360" w:lineRule="auto"/>
        <w:jc w:val="both"/>
        <w:rPr>
          <w:rFonts w:ascii="Arial" w:hAnsi="Arial" w:cs="Arial"/>
          <w:lang w:val="en-US"/>
        </w:rPr>
      </w:pPr>
      <w:r w:rsidRPr="00287DEE">
        <w:rPr>
          <w:rFonts w:ascii="Arial" w:hAnsi="Arial" w:cs="Arial"/>
          <w:lang w:val="en-US"/>
        </w:rPr>
        <w:t>E-mail</w:t>
      </w:r>
      <w:r w:rsidRPr="00287DEE">
        <w:rPr>
          <w:rFonts w:ascii="Arial" w:hAnsi="Arial" w:cs="Arial"/>
          <w:lang w:val="bg-BG"/>
        </w:rPr>
        <w:t>:</w:t>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bg-BG"/>
        </w:rPr>
        <w:tab/>
      </w:r>
      <w:r w:rsidR="00965AA3" w:rsidRPr="00287DEE">
        <w:rPr>
          <w:rFonts w:ascii="Arial" w:hAnsi="Arial" w:cs="Arial"/>
          <w:lang w:val="en-US"/>
        </w:rPr>
        <w:t>E-mail:</w:t>
      </w:r>
    </w:p>
    <w:p w:rsidR="009C6CC1" w:rsidRPr="00287DEE" w:rsidRDefault="009C6CC1" w:rsidP="00102D50">
      <w:pPr>
        <w:jc w:val="both"/>
        <w:rPr>
          <w:rFonts w:ascii="Arial" w:hAnsi="Arial" w:cs="Arial"/>
          <w:lang w:val="bg-BG"/>
        </w:rPr>
      </w:pPr>
    </w:p>
    <w:p w:rsidR="00102D50" w:rsidRPr="00287DEE" w:rsidRDefault="00102D50" w:rsidP="00102D50">
      <w:pPr>
        <w:jc w:val="both"/>
        <w:rPr>
          <w:rFonts w:ascii="Arial" w:hAnsi="Arial" w:cs="Arial"/>
          <w:b/>
          <w:lang w:val="bg-BG"/>
        </w:rPr>
      </w:pPr>
      <w:r w:rsidRPr="00287DEE">
        <w:rPr>
          <w:rFonts w:ascii="Arial" w:hAnsi="Arial" w:cs="Arial"/>
          <w:b/>
          <w:lang w:val="bg-BG"/>
        </w:rPr>
        <w:t xml:space="preserve">8. Приложимо право и уреждане на спорове </w:t>
      </w:r>
    </w:p>
    <w:p w:rsidR="00102D50" w:rsidRPr="00287DEE" w:rsidRDefault="00102D50" w:rsidP="00102D50">
      <w:pPr>
        <w:jc w:val="both"/>
        <w:rPr>
          <w:rFonts w:ascii="Arial" w:hAnsi="Arial" w:cs="Arial"/>
          <w:lang w:val="en-US"/>
        </w:rPr>
      </w:pPr>
      <w:r w:rsidRPr="00287DEE">
        <w:rPr>
          <w:rFonts w:ascii="Arial" w:hAnsi="Arial" w:cs="Arial"/>
          <w:lang w:val="bg-BG"/>
        </w:rPr>
        <w:t xml:space="preserve">8.1. Това споразумение се урежда от законодателството на Република България. </w:t>
      </w:r>
    </w:p>
    <w:p w:rsidR="00102D50" w:rsidRPr="00287DEE" w:rsidRDefault="00102D50" w:rsidP="00102D50">
      <w:pPr>
        <w:jc w:val="both"/>
        <w:rPr>
          <w:rFonts w:ascii="Arial" w:hAnsi="Arial" w:cs="Arial"/>
          <w:lang w:val="bg-BG"/>
        </w:rPr>
      </w:pPr>
      <w:r w:rsidRPr="00287DEE">
        <w:rPr>
          <w:rFonts w:ascii="Arial" w:hAnsi="Arial" w:cs="Arial"/>
          <w:lang w:val="bg-BG"/>
        </w:rPr>
        <w:t xml:space="preserve">8.2. Страните следва да направят всичко възможно, за да решат по взаимно съгласие всеки спор, възникнал между тях по време на изпълнението на настоящото споразумение. За тази цел, те следва да съобщават своите позиции и всяко решение, което те считат за възможно в писмена форма и да се срещнат помежду си по искане на някоя от страните. Дадена страна трябва да отговори на предложението за доброволно уреждане на спора в рамките на 10 дни. След изтичането на този срок, или ако опитът за постигане на приятелско решение не доведе до споразумяване в рамките на 30 дни от първото искане, всяка от страните може да уведоми останалите, че смята процедурата за неуспешна. </w:t>
      </w:r>
    </w:p>
    <w:p w:rsidR="00965AA3" w:rsidRPr="00287DEE" w:rsidRDefault="00102D50" w:rsidP="00102D50">
      <w:pPr>
        <w:jc w:val="both"/>
        <w:rPr>
          <w:rFonts w:ascii="Arial" w:hAnsi="Arial" w:cs="Arial"/>
          <w:lang w:val="bg-BG"/>
        </w:rPr>
      </w:pPr>
      <w:r w:rsidRPr="00287DEE">
        <w:rPr>
          <w:rFonts w:ascii="Arial" w:hAnsi="Arial" w:cs="Arial"/>
          <w:lang w:val="bg-BG"/>
        </w:rPr>
        <w:t>8.3. В случай на неуспех на горепосочената процедура, всяка от страните може да отнесе спора пред компетентния български съд.</w:t>
      </w:r>
    </w:p>
    <w:p w:rsidR="00102D50" w:rsidRPr="00287DEE" w:rsidRDefault="00102D50" w:rsidP="00102D50">
      <w:pPr>
        <w:jc w:val="both"/>
        <w:rPr>
          <w:rFonts w:ascii="Arial" w:hAnsi="Arial" w:cs="Arial"/>
          <w:lang w:val="bg-BG"/>
        </w:rPr>
      </w:pPr>
    </w:p>
    <w:p w:rsidR="00102D50" w:rsidRPr="00287DEE" w:rsidRDefault="00102D50" w:rsidP="00102D50">
      <w:pPr>
        <w:jc w:val="both"/>
        <w:rPr>
          <w:rFonts w:ascii="Arial" w:hAnsi="Arial" w:cs="Arial"/>
          <w:b/>
          <w:lang w:val="bg-BG"/>
        </w:rPr>
      </w:pPr>
      <w:r w:rsidRPr="00287DEE">
        <w:rPr>
          <w:rFonts w:ascii="Arial" w:hAnsi="Arial" w:cs="Arial"/>
          <w:b/>
          <w:lang w:val="bg-BG"/>
        </w:rPr>
        <w:t xml:space="preserve">9. Общи разпоредби </w:t>
      </w:r>
    </w:p>
    <w:p w:rsidR="00102D50" w:rsidRPr="00287DEE" w:rsidRDefault="00102D50" w:rsidP="00102D50">
      <w:pPr>
        <w:jc w:val="both"/>
        <w:rPr>
          <w:rFonts w:ascii="Arial" w:hAnsi="Arial" w:cs="Arial"/>
          <w:lang w:val="bg-BG"/>
        </w:rPr>
      </w:pPr>
      <w:r w:rsidRPr="00287DEE">
        <w:rPr>
          <w:rFonts w:ascii="Arial" w:hAnsi="Arial" w:cs="Arial"/>
          <w:lang w:val="bg-BG"/>
        </w:rPr>
        <w:t>9.1. Недействителността на някой от текстовете на настоящото споразумение не води автоматично до недействителност на цялото споразумение.</w:t>
      </w:r>
    </w:p>
    <w:p w:rsidR="00102D50" w:rsidRPr="00287DEE" w:rsidRDefault="00102D50" w:rsidP="00102D50">
      <w:pPr>
        <w:jc w:val="both"/>
        <w:rPr>
          <w:rFonts w:ascii="Arial" w:hAnsi="Arial" w:cs="Arial"/>
          <w:lang w:val="bg-BG"/>
        </w:rPr>
      </w:pPr>
      <w:r w:rsidRPr="00287DEE">
        <w:rPr>
          <w:rFonts w:ascii="Arial" w:hAnsi="Arial" w:cs="Arial"/>
          <w:lang w:val="bg-BG"/>
        </w:rPr>
        <w:t xml:space="preserve">9.2. Несъответствието на някои от текстовете на това споразумение с действащите законови разпоредби не извинява, която и да е от страните да нарушава закона. </w:t>
      </w:r>
    </w:p>
    <w:p w:rsidR="00102D50" w:rsidRPr="00287DEE" w:rsidRDefault="00102D50" w:rsidP="00102D50">
      <w:pPr>
        <w:jc w:val="both"/>
        <w:rPr>
          <w:rFonts w:ascii="Arial" w:hAnsi="Arial" w:cs="Arial"/>
          <w:lang w:val="bg-BG"/>
        </w:rPr>
      </w:pPr>
    </w:p>
    <w:p w:rsidR="00102D50" w:rsidRPr="00287DEE" w:rsidRDefault="00102D50" w:rsidP="00102D50">
      <w:pPr>
        <w:jc w:val="both"/>
        <w:rPr>
          <w:rFonts w:ascii="Arial" w:hAnsi="Arial" w:cs="Arial"/>
          <w:lang w:val="bg-BG"/>
        </w:rPr>
      </w:pPr>
      <w:r w:rsidRPr="00287DEE">
        <w:rPr>
          <w:rFonts w:ascii="Arial" w:hAnsi="Arial" w:cs="Arial"/>
          <w:lang w:val="bg-BG"/>
        </w:rPr>
        <w:t>Съставено в (място) в два оригинални екземпляра на български език, по един за всяка от страните.</w:t>
      </w:r>
    </w:p>
    <w:p w:rsidR="00102D50" w:rsidRPr="00287DEE" w:rsidRDefault="00102D50" w:rsidP="00102D50">
      <w:pPr>
        <w:rPr>
          <w:rFonts w:ascii="Arial" w:hAnsi="Arial" w:cs="Arial"/>
          <w:b/>
          <w:lang w:val="bg-BG"/>
        </w:rPr>
      </w:pPr>
    </w:p>
    <w:p w:rsidR="00102D50" w:rsidRPr="00287DEE" w:rsidRDefault="00102D50" w:rsidP="00102D50">
      <w:pPr>
        <w:jc w:val="both"/>
        <w:rPr>
          <w:rFonts w:ascii="Arial" w:hAnsi="Arial" w:cs="Arial"/>
          <w:lang w:val="bg-BG"/>
        </w:rPr>
      </w:pPr>
      <w:r w:rsidRPr="00287DEE">
        <w:rPr>
          <w:rFonts w:ascii="Arial" w:hAnsi="Arial" w:cs="Arial"/>
          <w:b/>
          <w:lang w:val="bg-BG"/>
        </w:rPr>
        <w:t>За УЧИЛИЩЕТО</w:t>
      </w:r>
      <w:r w:rsidRPr="00287DEE">
        <w:rPr>
          <w:rFonts w:ascii="Arial" w:hAnsi="Arial" w:cs="Arial"/>
          <w:lang w:val="bg-BG"/>
        </w:rPr>
        <w:t xml:space="preserve">: </w:t>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b/>
          <w:lang w:val="bg-BG"/>
        </w:rPr>
        <w:t>За ПАРТНЬОРА</w:t>
      </w:r>
      <w:r w:rsidRPr="00287DEE">
        <w:rPr>
          <w:rFonts w:ascii="Arial" w:hAnsi="Arial" w:cs="Arial"/>
          <w:lang w:val="bg-BG"/>
        </w:rPr>
        <w:t>:</w:t>
      </w:r>
      <w:r w:rsidRPr="00287DEE">
        <w:rPr>
          <w:rFonts w:ascii="Arial" w:hAnsi="Arial" w:cs="Arial"/>
          <w:lang w:val="bg-BG"/>
        </w:rPr>
        <w:tab/>
      </w:r>
    </w:p>
    <w:p w:rsidR="00102D50" w:rsidRPr="00287DEE" w:rsidRDefault="00102D50" w:rsidP="00102D50">
      <w:pPr>
        <w:spacing w:after="0" w:line="360" w:lineRule="auto"/>
        <w:jc w:val="both"/>
        <w:rPr>
          <w:rFonts w:ascii="Arial" w:hAnsi="Arial" w:cs="Arial"/>
          <w:lang w:val="bg-BG"/>
        </w:rPr>
      </w:pPr>
    </w:p>
    <w:p w:rsidR="00102D50" w:rsidRPr="00287DEE" w:rsidRDefault="00102D50" w:rsidP="00102D50">
      <w:pPr>
        <w:spacing w:after="0" w:line="360" w:lineRule="auto"/>
        <w:jc w:val="both"/>
        <w:rPr>
          <w:rFonts w:ascii="Arial" w:hAnsi="Arial" w:cs="Arial"/>
          <w:lang w:val="bg-BG"/>
        </w:rPr>
      </w:pPr>
      <w:r w:rsidRPr="00287DEE">
        <w:rPr>
          <w:rFonts w:ascii="Arial" w:hAnsi="Arial" w:cs="Arial"/>
          <w:lang w:val="bg-BG"/>
        </w:rPr>
        <w:t xml:space="preserve">Име: </w:t>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t>Име:</w:t>
      </w:r>
    </w:p>
    <w:p w:rsidR="00102D50" w:rsidRPr="00287DEE" w:rsidRDefault="00102D50" w:rsidP="00102D50">
      <w:pPr>
        <w:spacing w:after="0" w:line="360" w:lineRule="auto"/>
        <w:jc w:val="both"/>
        <w:rPr>
          <w:rFonts w:ascii="Arial" w:hAnsi="Arial" w:cs="Arial"/>
          <w:lang w:val="bg-BG"/>
        </w:rPr>
      </w:pPr>
      <w:r w:rsidRPr="00287DEE">
        <w:rPr>
          <w:rFonts w:ascii="Arial" w:hAnsi="Arial" w:cs="Arial"/>
          <w:lang w:val="bg-BG"/>
        </w:rPr>
        <w:t>Позиция:</w:t>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t>Позиция:</w:t>
      </w:r>
    </w:p>
    <w:p w:rsidR="00102D50" w:rsidRPr="00287DEE" w:rsidRDefault="00102D50" w:rsidP="00102D50">
      <w:pPr>
        <w:spacing w:after="0" w:line="360" w:lineRule="auto"/>
        <w:jc w:val="both"/>
        <w:rPr>
          <w:rFonts w:ascii="Arial" w:hAnsi="Arial" w:cs="Arial"/>
          <w:lang w:val="bg-BG"/>
        </w:rPr>
      </w:pPr>
      <w:r w:rsidRPr="00287DEE">
        <w:rPr>
          <w:rFonts w:ascii="Arial" w:hAnsi="Arial" w:cs="Arial"/>
          <w:lang w:val="bg-BG"/>
        </w:rPr>
        <w:t xml:space="preserve">Адрес: </w:t>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t>Адрес:</w:t>
      </w:r>
    </w:p>
    <w:p w:rsidR="00102D50" w:rsidRPr="00287DEE" w:rsidRDefault="00102D50" w:rsidP="00102D50">
      <w:pPr>
        <w:spacing w:after="0" w:line="360" w:lineRule="auto"/>
        <w:jc w:val="both"/>
        <w:rPr>
          <w:rFonts w:ascii="Arial" w:hAnsi="Arial" w:cs="Arial"/>
          <w:lang w:val="bg-BG"/>
        </w:rPr>
      </w:pPr>
      <w:r w:rsidRPr="00287DEE">
        <w:rPr>
          <w:rFonts w:ascii="Arial" w:hAnsi="Arial" w:cs="Arial"/>
          <w:lang w:val="bg-BG"/>
        </w:rPr>
        <w:t>Телефонен номер:</w:t>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t>Телефонен номер:</w:t>
      </w:r>
      <w:r w:rsidRPr="00287DEE">
        <w:rPr>
          <w:rFonts w:ascii="Arial" w:hAnsi="Arial" w:cs="Arial"/>
          <w:lang w:val="bg-BG"/>
        </w:rPr>
        <w:tab/>
      </w:r>
    </w:p>
    <w:p w:rsidR="00102D50" w:rsidRPr="00287DEE" w:rsidRDefault="00102D50" w:rsidP="00102D50">
      <w:pPr>
        <w:spacing w:after="0" w:line="360" w:lineRule="auto"/>
        <w:jc w:val="both"/>
        <w:rPr>
          <w:rFonts w:ascii="Arial" w:hAnsi="Arial" w:cs="Arial"/>
          <w:lang w:val="en-US"/>
        </w:rPr>
      </w:pPr>
      <w:r w:rsidRPr="00287DEE">
        <w:rPr>
          <w:rFonts w:ascii="Arial" w:hAnsi="Arial" w:cs="Arial"/>
          <w:lang w:val="en-US"/>
        </w:rPr>
        <w:t>E-mail</w:t>
      </w:r>
      <w:r w:rsidRPr="00287DEE">
        <w:rPr>
          <w:rFonts w:ascii="Arial" w:hAnsi="Arial" w:cs="Arial"/>
          <w:lang w:val="bg-BG"/>
        </w:rPr>
        <w:t>:</w:t>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en-US"/>
        </w:rPr>
        <w:t>E-mail:</w:t>
      </w:r>
    </w:p>
    <w:p w:rsidR="00102D50" w:rsidRPr="00287DEE" w:rsidRDefault="00102D50" w:rsidP="00102D50">
      <w:pPr>
        <w:jc w:val="both"/>
        <w:rPr>
          <w:rFonts w:ascii="Arial" w:hAnsi="Arial" w:cs="Arial"/>
          <w:lang w:val="bg-BG"/>
        </w:rPr>
      </w:pPr>
      <w:r w:rsidRPr="00287DEE">
        <w:rPr>
          <w:rFonts w:ascii="Arial" w:hAnsi="Arial" w:cs="Arial"/>
          <w:lang w:val="en-US"/>
        </w:rPr>
        <w:t>/</w:t>
      </w:r>
      <w:r w:rsidRPr="00287DEE">
        <w:rPr>
          <w:rFonts w:ascii="Arial" w:hAnsi="Arial" w:cs="Arial"/>
          <w:lang w:val="bg-BG"/>
        </w:rPr>
        <w:t>подпис и печат/</w:t>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bg-BG"/>
        </w:rPr>
        <w:tab/>
      </w:r>
      <w:r w:rsidRPr="00287DEE">
        <w:rPr>
          <w:rFonts w:ascii="Arial" w:hAnsi="Arial" w:cs="Arial"/>
          <w:lang w:val="en-US"/>
        </w:rPr>
        <w:t>/</w:t>
      </w:r>
      <w:r w:rsidRPr="00287DEE">
        <w:rPr>
          <w:rFonts w:ascii="Arial" w:hAnsi="Arial" w:cs="Arial"/>
          <w:lang w:val="bg-BG"/>
        </w:rPr>
        <w:t>подпис и печат/</w:t>
      </w:r>
    </w:p>
    <w:p w:rsidR="00102D50" w:rsidRPr="00287DEE" w:rsidRDefault="00102D50" w:rsidP="00102D50">
      <w:pPr>
        <w:jc w:val="both"/>
        <w:rPr>
          <w:rFonts w:ascii="Arial" w:hAnsi="Arial" w:cs="Arial"/>
          <w:lang w:val="bg-BG"/>
        </w:rPr>
      </w:pPr>
    </w:p>
    <w:sectPr w:rsidR="00102D50" w:rsidRPr="00287DEE" w:rsidSect="008E27FB">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9E0"/>
    <w:rsid w:val="00102D50"/>
    <w:rsid w:val="00287DEE"/>
    <w:rsid w:val="002F6563"/>
    <w:rsid w:val="00303FC2"/>
    <w:rsid w:val="00340EDA"/>
    <w:rsid w:val="003636A9"/>
    <w:rsid w:val="005032EB"/>
    <w:rsid w:val="005348F4"/>
    <w:rsid w:val="00805C76"/>
    <w:rsid w:val="008D32FB"/>
    <w:rsid w:val="008E27FB"/>
    <w:rsid w:val="00965AA3"/>
    <w:rsid w:val="00983504"/>
    <w:rsid w:val="009C6CC1"/>
    <w:rsid w:val="009E04D8"/>
    <w:rsid w:val="00C129E0"/>
    <w:rsid w:val="00C64679"/>
    <w:rsid w:val="00DD666B"/>
    <w:rsid w:val="00E723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9A3994-E63F-41DF-89F4-FD9DCAE51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04D8"/>
    <w:rPr>
      <w:rFonts w:ascii="Calibri" w:eastAsia="Times New Roman"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2">
    <w:name w:val="Text 2"/>
    <w:basedOn w:val="Normal"/>
    <w:rsid w:val="00805C76"/>
    <w:pPr>
      <w:tabs>
        <w:tab w:val="left" w:pos="2161"/>
      </w:tabs>
      <w:spacing w:after="240" w:line="240" w:lineRule="auto"/>
      <w:ind w:left="1202"/>
      <w:jc w:val="both"/>
    </w:pPr>
    <w:rPr>
      <w:rFonts w:ascii="Times New Roman" w:eastAsia="Calibri"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1521</Words>
  <Characters>8671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2</cp:revision>
  <dcterms:created xsi:type="dcterms:W3CDTF">2023-10-20T06:37:00Z</dcterms:created>
  <dcterms:modified xsi:type="dcterms:W3CDTF">2023-10-20T06:37:00Z</dcterms:modified>
</cp:coreProperties>
</file>